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FE788" w14:textId="77777777" w:rsidR="00AE1D13" w:rsidRPr="006D38EB" w:rsidRDefault="00AE1D13" w:rsidP="00AE1D13">
      <w:pPr>
        <w:pStyle w:val="Nosaukums"/>
        <w:outlineLvl w:val="0"/>
        <w:rPr>
          <w:sz w:val="20"/>
        </w:rPr>
      </w:pPr>
    </w:p>
    <w:p w14:paraId="7F05A00D" w14:textId="77777777" w:rsidR="006E0273" w:rsidRPr="00A662DD" w:rsidRDefault="006E0273" w:rsidP="00AE1D13">
      <w:pPr>
        <w:pStyle w:val="Nosaukums"/>
        <w:outlineLvl w:val="0"/>
        <w:rPr>
          <w:sz w:val="24"/>
          <w:szCs w:val="24"/>
        </w:rPr>
      </w:pPr>
      <w:r w:rsidRPr="00A662DD">
        <w:rPr>
          <w:sz w:val="24"/>
          <w:szCs w:val="24"/>
        </w:rPr>
        <w:t>PASKAIDROJUMA RAKSTS</w:t>
      </w:r>
    </w:p>
    <w:p w14:paraId="55889484" w14:textId="77777777" w:rsidR="000300C4" w:rsidRPr="006D38EB" w:rsidRDefault="000300C4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709A06BA" w14:textId="0D555B3A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2022.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135D50">
        <w:rPr>
          <w:rFonts w:ascii="Times New Roman" w:hAnsi="Times New Roman" w:cs="Times New Roman"/>
          <w:b/>
          <w:sz w:val="24"/>
          <w:szCs w:val="24"/>
        </w:rPr>
        <w:t>30.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5D50">
        <w:rPr>
          <w:rFonts w:ascii="Times New Roman" w:hAnsi="Times New Roman" w:cs="Times New Roman"/>
          <w:b/>
          <w:sz w:val="24"/>
          <w:szCs w:val="24"/>
        </w:rPr>
        <w:t>jūnija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</w:t>
      </w:r>
      <w:r w:rsidR="002F13E7">
        <w:rPr>
          <w:rFonts w:ascii="Times New Roman" w:hAnsi="Times New Roman" w:cs="Times New Roman"/>
          <w:b/>
          <w:sz w:val="24"/>
          <w:szCs w:val="24"/>
        </w:rPr>
        <w:t xml:space="preserve"> Nr.37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95221639"/>
      <w:r w:rsidR="00AE1D13" w:rsidRPr="002F13E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2022. gada 27.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janvāra saistošajos noteikumos Nr.5 „Par Limbažu novada pašvaldības 2022. gada budžetu”</w:t>
      </w:r>
      <w:bookmarkEnd w:id="0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7BFD27BC" w14:textId="77777777" w:rsidR="00AE1D13" w:rsidRPr="006D38EB" w:rsidRDefault="00AE1D13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1" w:name="_Hlk516209769"/>
    </w:p>
    <w:p w14:paraId="1A634E42" w14:textId="1504A631" w:rsidR="00935055" w:rsidRPr="00604F62" w:rsidRDefault="006E0273" w:rsidP="00604F62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1"/>
      <w:r w:rsidR="00AB715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A662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A662DD">
        <w:rPr>
          <w:rFonts w:ascii="Times New Roman" w:hAnsi="Times New Roman" w:cs="Times New Roman"/>
          <w:b/>
          <w:sz w:val="24"/>
          <w:szCs w:val="24"/>
        </w:rPr>
        <w:t>par</w:t>
      </w:r>
      <w:r w:rsidR="000069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69A7" w:rsidRPr="000069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  <w:t xml:space="preserve">1 023 396 </w:t>
      </w:r>
      <w:proofErr w:type="spellStart"/>
      <w:r w:rsidR="00E81E98" w:rsidRPr="00A662DD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tbl>
      <w:tblPr>
        <w:tblW w:w="10207" w:type="dxa"/>
        <w:tblInd w:w="-572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8511"/>
      </w:tblGrid>
      <w:tr w:rsidR="00604F62" w:rsidRPr="00604F62" w14:paraId="373089D4" w14:textId="77777777" w:rsidTr="00604F62">
        <w:trPr>
          <w:trHeight w:val="630"/>
        </w:trPr>
        <w:tc>
          <w:tcPr>
            <w:tcW w:w="1696" w:type="dxa"/>
            <w:shd w:val="clear" w:color="000000" w:fill="FFFFFF"/>
            <w:noWrap/>
            <w:vAlign w:val="center"/>
            <w:hideMark/>
          </w:tcPr>
          <w:p w14:paraId="6548D6F1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717 196 € </w:t>
            </w:r>
          </w:p>
        </w:tc>
        <w:tc>
          <w:tcPr>
            <w:tcW w:w="8511" w:type="dxa"/>
            <w:shd w:val="clear" w:color="auto" w:fill="auto"/>
            <w:vAlign w:val="center"/>
            <w:hideMark/>
          </w:tcPr>
          <w:p w14:paraId="366AB863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Mērķdotācija augstas gatavības investīciju projekta "Jūras ielas pārbūve Limbažos" īstenošanai.</w:t>
            </w:r>
          </w:p>
        </w:tc>
      </w:tr>
      <w:tr w:rsidR="00604F62" w:rsidRPr="00604F62" w14:paraId="440F4819" w14:textId="77777777" w:rsidTr="00604F62">
        <w:trPr>
          <w:trHeight w:val="315"/>
        </w:trPr>
        <w:tc>
          <w:tcPr>
            <w:tcW w:w="1696" w:type="dxa"/>
            <w:shd w:val="clear" w:color="000000" w:fill="FFFFFF"/>
            <w:noWrap/>
            <w:vAlign w:val="center"/>
            <w:hideMark/>
          </w:tcPr>
          <w:p w14:paraId="5C245804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146 744 € </w:t>
            </w:r>
          </w:p>
        </w:tc>
        <w:tc>
          <w:tcPr>
            <w:tcW w:w="8511" w:type="dxa"/>
            <w:shd w:val="clear" w:color="auto" w:fill="auto"/>
            <w:vAlign w:val="center"/>
            <w:hideMark/>
          </w:tcPr>
          <w:p w14:paraId="79516EA9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Palielināti ieņēmumi no īpašumu pārdošanas Limbažu apvienības pārvaldei.</w:t>
            </w:r>
          </w:p>
        </w:tc>
      </w:tr>
      <w:tr w:rsidR="00604F62" w:rsidRPr="00604F62" w14:paraId="1D64596D" w14:textId="77777777" w:rsidTr="00604F62">
        <w:trPr>
          <w:trHeight w:val="315"/>
        </w:trPr>
        <w:tc>
          <w:tcPr>
            <w:tcW w:w="1696" w:type="dxa"/>
            <w:shd w:val="clear" w:color="000000" w:fill="FFFFFF"/>
            <w:noWrap/>
            <w:vAlign w:val="center"/>
            <w:hideMark/>
          </w:tcPr>
          <w:p w14:paraId="194DC6EB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88 050 € </w:t>
            </w:r>
          </w:p>
        </w:tc>
        <w:tc>
          <w:tcPr>
            <w:tcW w:w="8511" w:type="dxa"/>
            <w:shd w:val="clear" w:color="auto" w:fill="auto"/>
            <w:vAlign w:val="center"/>
            <w:hideMark/>
          </w:tcPr>
          <w:p w14:paraId="57D4E50F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Palielināti ieņēmumi no īpašumu pārdošanas Salacgrīvas apvienības pārvaldei.</w:t>
            </w:r>
          </w:p>
        </w:tc>
      </w:tr>
      <w:tr w:rsidR="00604F62" w:rsidRPr="00604F62" w14:paraId="1061C802" w14:textId="77777777" w:rsidTr="00604F62">
        <w:trPr>
          <w:trHeight w:val="315"/>
        </w:trPr>
        <w:tc>
          <w:tcPr>
            <w:tcW w:w="1696" w:type="dxa"/>
            <w:shd w:val="clear" w:color="000000" w:fill="FFFFFF"/>
            <w:noWrap/>
            <w:vAlign w:val="center"/>
            <w:hideMark/>
          </w:tcPr>
          <w:p w14:paraId="2DC7706F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76 210 € </w:t>
            </w:r>
          </w:p>
        </w:tc>
        <w:tc>
          <w:tcPr>
            <w:tcW w:w="8511" w:type="dxa"/>
            <w:shd w:val="clear" w:color="auto" w:fill="auto"/>
            <w:vAlign w:val="center"/>
            <w:hideMark/>
          </w:tcPr>
          <w:p w14:paraId="573110E3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Valsts budžeta maksājums Ukrainas civiliedzīvotāju pabalstiem.</w:t>
            </w:r>
          </w:p>
        </w:tc>
      </w:tr>
      <w:tr w:rsidR="00604F62" w:rsidRPr="00604F62" w14:paraId="35CC08AC" w14:textId="77777777" w:rsidTr="00604F62">
        <w:trPr>
          <w:trHeight w:val="315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1242ABA7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93 054 € </w:t>
            </w:r>
          </w:p>
        </w:tc>
        <w:tc>
          <w:tcPr>
            <w:tcW w:w="8511" w:type="dxa"/>
            <w:shd w:val="clear" w:color="auto" w:fill="auto"/>
            <w:vAlign w:val="center"/>
            <w:hideMark/>
          </w:tcPr>
          <w:p w14:paraId="22BFDE9E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Valsts budžeta maksājums Ukrainas civiliedzīvotāju izmitināšanai un ēdināšanai.</w:t>
            </w:r>
          </w:p>
        </w:tc>
      </w:tr>
      <w:tr w:rsidR="00604F62" w:rsidRPr="00604F62" w14:paraId="424FE2EB" w14:textId="77777777" w:rsidTr="00604F62">
        <w:trPr>
          <w:trHeight w:val="630"/>
        </w:trPr>
        <w:tc>
          <w:tcPr>
            <w:tcW w:w="1696" w:type="dxa"/>
            <w:shd w:val="clear" w:color="000000" w:fill="FFFFFF"/>
            <w:noWrap/>
            <w:vAlign w:val="center"/>
            <w:hideMark/>
          </w:tcPr>
          <w:p w14:paraId="6F758DF1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54 124 € </w:t>
            </w:r>
          </w:p>
        </w:tc>
        <w:tc>
          <w:tcPr>
            <w:tcW w:w="8511" w:type="dxa"/>
            <w:shd w:val="clear" w:color="auto" w:fill="auto"/>
            <w:vAlign w:val="center"/>
            <w:hideMark/>
          </w:tcPr>
          <w:p w14:paraId="0BD34021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Valsts budžeta maksājums Ukrainas civiliedzīvotāju izmitināšanai Salacgrīvas vidusskolā.</w:t>
            </w:r>
          </w:p>
        </w:tc>
      </w:tr>
      <w:tr w:rsidR="00604F62" w:rsidRPr="00604F62" w14:paraId="51F40808" w14:textId="77777777" w:rsidTr="00604F62">
        <w:trPr>
          <w:trHeight w:val="630"/>
        </w:trPr>
        <w:tc>
          <w:tcPr>
            <w:tcW w:w="1696" w:type="dxa"/>
            <w:shd w:val="clear" w:color="000000" w:fill="FFFFFF"/>
            <w:noWrap/>
            <w:vAlign w:val="center"/>
            <w:hideMark/>
          </w:tcPr>
          <w:p w14:paraId="0DC11C4E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  3 025 € </w:t>
            </w:r>
          </w:p>
        </w:tc>
        <w:tc>
          <w:tcPr>
            <w:tcW w:w="8511" w:type="dxa"/>
            <w:shd w:val="clear" w:color="auto" w:fill="auto"/>
            <w:vAlign w:val="center"/>
            <w:hideMark/>
          </w:tcPr>
          <w:p w14:paraId="44678206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Valsts budžeta maksājums Ukrainas civiliedzīvotāju izmitināšanai Korģenes sabiedriskā centrā.</w:t>
            </w:r>
          </w:p>
        </w:tc>
      </w:tr>
      <w:tr w:rsidR="00604F62" w:rsidRPr="00604F62" w14:paraId="42229B9E" w14:textId="77777777" w:rsidTr="00604F62">
        <w:trPr>
          <w:trHeight w:val="315"/>
        </w:trPr>
        <w:tc>
          <w:tcPr>
            <w:tcW w:w="1696" w:type="dxa"/>
            <w:shd w:val="clear" w:color="000000" w:fill="FFFFFF"/>
            <w:noWrap/>
            <w:vAlign w:val="center"/>
            <w:hideMark/>
          </w:tcPr>
          <w:p w14:paraId="19E4EB4F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  1 700 € </w:t>
            </w:r>
          </w:p>
        </w:tc>
        <w:tc>
          <w:tcPr>
            <w:tcW w:w="8511" w:type="dxa"/>
            <w:shd w:val="clear" w:color="auto" w:fill="auto"/>
            <w:vAlign w:val="bottom"/>
            <w:hideMark/>
          </w:tcPr>
          <w:p w14:paraId="7E23E55A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Ieņēmumi festivālam "Latvju bērni danci veda".</w:t>
            </w:r>
          </w:p>
        </w:tc>
      </w:tr>
      <w:tr w:rsidR="00604F62" w:rsidRPr="00604F62" w14:paraId="1ED24983" w14:textId="77777777" w:rsidTr="00604F62">
        <w:trPr>
          <w:trHeight w:val="315"/>
        </w:trPr>
        <w:tc>
          <w:tcPr>
            <w:tcW w:w="1696" w:type="dxa"/>
            <w:shd w:val="clear" w:color="000000" w:fill="FFFFFF"/>
            <w:noWrap/>
            <w:vAlign w:val="center"/>
            <w:hideMark/>
          </w:tcPr>
          <w:p w14:paraId="44B8C1DB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  1 440 € </w:t>
            </w:r>
          </w:p>
        </w:tc>
        <w:tc>
          <w:tcPr>
            <w:tcW w:w="8511" w:type="dxa"/>
            <w:shd w:val="clear" w:color="auto" w:fill="auto"/>
            <w:vAlign w:val="bottom"/>
            <w:hideMark/>
          </w:tcPr>
          <w:p w14:paraId="7EF1D701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vidusskolai ESF projekta "Atbalsts bezdarbnieku izglītībai" īstenošanai.</w:t>
            </w:r>
          </w:p>
        </w:tc>
      </w:tr>
      <w:tr w:rsidR="00604F62" w:rsidRPr="00604F62" w14:paraId="55E46AD1" w14:textId="77777777" w:rsidTr="00604F62">
        <w:trPr>
          <w:trHeight w:val="315"/>
        </w:trPr>
        <w:tc>
          <w:tcPr>
            <w:tcW w:w="1696" w:type="dxa"/>
            <w:shd w:val="clear" w:color="000000" w:fill="FFFFFF"/>
            <w:noWrap/>
            <w:vAlign w:val="center"/>
            <w:hideMark/>
          </w:tcPr>
          <w:p w14:paraId="045ADBB8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         3 € </w:t>
            </w:r>
          </w:p>
        </w:tc>
        <w:tc>
          <w:tcPr>
            <w:tcW w:w="8511" w:type="dxa"/>
            <w:shd w:val="clear" w:color="auto" w:fill="auto"/>
            <w:vAlign w:val="bottom"/>
            <w:hideMark/>
          </w:tcPr>
          <w:p w14:paraId="2CABCD01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Palielināti Alojas kultūras nama pasākuma Baltā galdauta svētki ieņēmumi.</w:t>
            </w:r>
          </w:p>
        </w:tc>
      </w:tr>
      <w:tr w:rsidR="00604F62" w:rsidRPr="00604F62" w14:paraId="5EF412AF" w14:textId="77777777" w:rsidTr="00604F62">
        <w:trPr>
          <w:trHeight w:val="315"/>
        </w:trPr>
        <w:tc>
          <w:tcPr>
            <w:tcW w:w="1696" w:type="dxa"/>
            <w:shd w:val="clear" w:color="000000" w:fill="FFFFFF"/>
            <w:noWrap/>
            <w:vAlign w:val="center"/>
            <w:hideMark/>
          </w:tcPr>
          <w:p w14:paraId="36E2AA65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     100 € </w:t>
            </w:r>
          </w:p>
        </w:tc>
        <w:tc>
          <w:tcPr>
            <w:tcW w:w="8511" w:type="dxa"/>
            <w:shd w:val="clear" w:color="auto" w:fill="auto"/>
            <w:vAlign w:val="bottom"/>
            <w:hideMark/>
          </w:tcPr>
          <w:p w14:paraId="30AFAFB2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Umurgas kultūras nama ieņēmumi no trenažieru zāles.</w:t>
            </w:r>
          </w:p>
        </w:tc>
      </w:tr>
      <w:tr w:rsidR="00604F62" w:rsidRPr="00604F62" w14:paraId="4A1100AB" w14:textId="77777777" w:rsidTr="00604F62">
        <w:trPr>
          <w:trHeight w:val="630"/>
        </w:trPr>
        <w:tc>
          <w:tcPr>
            <w:tcW w:w="1696" w:type="dxa"/>
            <w:shd w:val="clear" w:color="000000" w:fill="FFFFFF"/>
            <w:noWrap/>
            <w:vAlign w:val="center"/>
            <w:hideMark/>
          </w:tcPr>
          <w:p w14:paraId="547DA74E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33 163 € </w:t>
            </w:r>
          </w:p>
        </w:tc>
        <w:tc>
          <w:tcPr>
            <w:tcW w:w="8511" w:type="dxa"/>
            <w:shd w:val="clear" w:color="auto" w:fill="auto"/>
            <w:vAlign w:val="center"/>
            <w:hideMark/>
          </w:tcPr>
          <w:p w14:paraId="73882C1B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Alojas Ausekļa vidusskolas dalībai Eiropas Savienības </w:t>
            </w:r>
            <w:proofErr w:type="spellStart"/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Erasmus</w:t>
            </w:r>
            <w:proofErr w:type="spellEnd"/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+ K1 projektā “Kompetenču stiprināšana”.</w:t>
            </w:r>
          </w:p>
        </w:tc>
      </w:tr>
      <w:tr w:rsidR="00604F62" w:rsidRPr="00604F62" w14:paraId="004D71AF" w14:textId="77777777" w:rsidTr="00604F62">
        <w:trPr>
          <w:trHeight w:val="630"/>
        </w:trPr>
        <w:tc>
          <w:tcPr>
            <w:tcW w:w="1696" w:type="dxa"/>
            <w:shd w:val="clear" w:color="000000" w:fill="FFFFFF"/>
            <w:noWrap/>
            <w:vAlign w:val="center"/>
            <w:hideMark/>
          </w:tcPr>
          <w:p w14:paraId="09537984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11 280 € </w:t>
            </w:r>
          </w:p>
        </w:tc>
        <w:tc>
          <w:tcPr>
            <w:tcW w:w="8511" w:type="dxa"/>
            <w:shd w:val="clear" w:color="auto" w:fill="auto"/>
            <w:noWrap/>
            <w:vAlign w:val="center"/>
            <w:hideMark/>
          </w:tcPr>
          <w:p w14:paraId="626964D0" w14:textId="77777777" w:rsidR="00604F62" w:rsidRPr="00604F62" w:rsidRDefault="00604F62" w:rsidP="0060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Pirmsskolas izglītības iestādes “Vilnītis” dalību Eiropas Savienības </w:t>
            </w:r>
            <w:proofErr w:type="spellStart"/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Erasmus</w:t>
            </w:r>
            <w:proofErr w:type="spellEnd"/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+ programmas projektā.</w:t>
            </w:r>
          </w:p>
        </w:tc>
      </w:tr>
      <w:tr w:rsidR="00604F62" w:rsidRPr="00604F62" w14:paraId="760302B1" w14:textId="77777777" w:rsidTr="00604F62">
        <w:trPr>
          <w:trHeight w:val="315"/>
        </w:trPr>
        <w:tc>
          <w:tcPr>
            <w:tcW w:w="1696" w:type="dxa"/>
            <w:shd w:val="clear" w:color="000000" w:fill="FFFFFF"/>
            <w:noWrap/>
            <w:vAlign w:val="center"/>
            <w:hideMark/>
          </w:tcPr>
          <w:p w14:paraId="360EEC30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17 955 € </w:t>
            </w:r>
          </w:p>
        </w:tc>
        <w:tc>
          <w:tcPr>
            <w:tcW w:w="8511" w:type="dxa"/>
            <w:shd w:val="clear" w:color="auto" w:fill="auto"/>
            <w:vAlign w:val="bottom"/>
            <w:hideMark/>
          </w:tcPr>
          <w:p w14:paraId="7587CE51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LAD finansējums Alojas kultūras nama projekta "Gaismu sauca" īstenošanai.</w:t>
            </w:r>
          </w:p>
        </w:tc>
      </w:tr>
      <w:tr w:rsidR="00604F62" w:rsidRPr="00604F62" w14:paraId="5209AC39" w14:textId="77777777" w:rsidTr="00604F62">
        <w:trPr>
          <w:trHeight w:val="630"/>
        </w:trPr>
        <w:tc>
          <w:tcPr>
            <w:tcW w:w="1696" w:type="dxa"/>
            <w:shd w:val="clear" w:color="000000" w:fill="FFFFFF"/>
            <w:noWrap/>
            <w:vAlign w:val="center"/>
            <w:hideMark/>
          </w:tcPr>
          <w:p w14:paraId="6C8B3782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  4 224 € </w:t>
            </w:r>
          </w:p>
        </w:tc>
        <w:tc>
          <w:tcPr>
            <w:tcW w:w="8511" w:type="dxa"/>
            <w:shd w:val="clear" w:color="auto" w:fill="auto"/>
            <w:vAlign w:val="center"/>
            <w:hideMark/>
          </w:tcPr>
          <w:p w14:paraId="33DD7621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pašvaldības ukraiņu un latviešu bērnu un jauniešu nometņu organizēšanai.</w:t>
            </w:r>
          </w:p>
        </w:tc>
      </w:tr>
      <w:tr w:rsidR="00604F62" w:rsidRPr="00604F62" w14:paraId="5051333B" w14:textId="77777777" w:rsidTr="00604F62">
        <w:trPr>
          <w:trHeight w:val="630"/>
        </w:trPr>
        <w:tc>
          <w:tcPr>
            <w:tcW w:w="1696" w:type="dxa"/>
            <w:shd w:val="clear" w:color="000000" w:fill="FFFFFF"/>
            <w:noWrap/>
            <w:vAlign w:val="center"/>
            <w:hideMark/>
          </w:tcPr>
          <w:p w14:paraId="5820F78C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50 396 € </w:t>
            </w:r>
          </w:p>
        </w:tc>
        <w:tc>
          <w:tcPr>
            <w:tcW w:w="8511" w:type="dxa"/>
            <w:shd w:val="clear" w:color="auto" w:fill="auto"/>
            <w:vAlign w:val="center"/>
            <w:hideMark/>
          </w:tcPr>
          <w:p w14:paraId="03C5A4D5" w14:textId="662DA3C4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Apdrošināšanas atlīdzība par avārijas seku likvidēšanu Salacgrīvā</w:t>
            </w:r>
            <w:r w:rsidR="00EA1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,</w:t>
            </w: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Salacgrīvas apvienības pārvaldei.</w:t>
            </w:r>
          </w:p>
        </w:tc>
      </w:tr>
      <w:tr w:rsidR="00604F62" w:rsidRPr="00604F62" w14:paraId="167CE2E5" w14:textId="77777777" w:rsidTr="00604F62">
        <w:trPr>
          <w:trHeight w:val="630"/>
        </w:trPr>
        <w:tc>
          <w:tcPr>
            <w:tcW w:w="1696" w:type="dxa"/>
            <w:shd w:val="clear" w:color="000000" w:fill="FFFFFF"/>
            <w:noWrap/>
            <w:vAlign w:val="center"/>
            <w:hideMark/>
          </w:tcPr>
          <w:p w14:paraId="56272C95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-      61 200 € </w:t>
            </w:r>
          </w:p>
        </w:tc>
        <w:tc>
          <w:tcPr>
            <w:tcW w:w="8511" w:type="dxa"/>
            <w:shd w:val="clear" w:color="auto" w:fill="auto"/>
            <w:vAlign w:val="bottom"/>
            <w:hideMark/>
          </w:tcPr>
          <w:p w14:paraId="37E63B47" w14:textId="1FFD998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Netiks īstenots projekts Nr.21-09-FL05-F043.0202-000002 “Skolas ielas pārbūve Salacgrīvā”</w:t>
            </w:r>
            <w:r w:rsidR="00EB1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604F62" w:rsidRPr="00604F62" w14:paraId="5441B067" w14:textId="77777777" w:rsidTr="000069A7">
        <w:trPr>
          <w:trHeight w:val="630"/>
        </w:trPr>
        <w:tc>
          <w:tcPr>
            <w:tcW w:w="1696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92556" w14:textId="77777777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-    229 502 € </w:t>
            </w:r>
          </w:p>
        </w:tc>
        <w:tc>
          <w:tcPr>
            <w:tcW w:w="851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FBA2C48" w14:textId="4C95C905" w:rsidR="00604F62" w:rsidRPr="00604F62" w:rsidRDefault="00604F62" w:rsidP="0060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04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Netiks īstenots projekts Nr.21-09-FL05-F043.0202-000004 “</w:t>
            </w:r>
            <w:r w:rsidRPr="007F3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Ceļš, kas vieno mūs ar jūru”</w:t>
            </w:r>
            <w:r w:rsidR="00EB1AC2" w:rsidRPr="007F3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0069A7" w:rsidRPr="000069A7" w14:paraId="37369D7B" w14:textId="77777777" w:rsidTr="004940E6">
        <w:trPr>
          <w:trHeight w:val="311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FF589AA" w14:textId="77777777" w:rsidR="000069A7" w:rsidRPr="000069A7" w:rsidRDefault="000069A7" w:rsidP="00006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6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15 434 € </w:t>
            </w: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29AEEFEA" w14:textId="77777777" w:rsidR="000069A7" w:rsidRPr="000069A7" w:rsidRDefault="000069A7" w:rsidP="00006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06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nodoklis</w:t>
            </w:r>
          </w:p>
        </w:tc>
      </w:tr>
    </w:tbl>
    <w:p w14:paraId="478DE472" w14:textId="77777777" w:rsidR="00135D50" w:rsidRDefault="00135D50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05F731F6" w14:textId="31BD370F" w:rsidR="00387477" w:rsidRPr="006D38EB" w:rsidRDefault="00387477" w:rsidP="009350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75D5CC0D" w14:textId="77777777" w:rsidR="000069A7" w:rsidRDefault="000069A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2F61796" w14:textId="2814FF01" w:rsidR="00FB5493" w:rsidRPr="008F10E0" w:rsidRDefault="006E0273" w:rsidP="008F10E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Pamatbudžeta izdevumi </w:t>
      </w:r>
      <w:r w:rsidR="00AB715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A662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A662DD">
        <w:rPr>
          <w:rFonts w:ascii="Times New Roman" w:hAnsi="Times New Roman" w:cs="Times New Roman"/>
          <w:b/>
          <w:sz w:val="24"/>
          <w:szCs w:val="24"/>
        </w:rPr>
        <w:t>par</w:t>
      </w:r>
      <w:r w:rsidR="00A662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E53" w:rsidRPr="00425E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  <w:t xml:space="preserve">1 296 000 </w:t>
      </w:r>
      <w:proofErr w:type="spellStart"/>
      <w:r w:rsidR="00D26DC6" w:rsidRPr="00A662DD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tbl>
      <w:tblPr>
        <w:tblW w:w="10219" w:type="dxa"/>
        <w:tblInd w:w="-572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67"/>
        <w:gridCol w:w="8644"/>
        <w:gridCol w:w="8"/>
      </w:tblGrid>
      <w:tr w:rsidR="008F10E0" w:rsidRPr="008F10E0" w14:paraId="3CA8737C" w14:textId="77777777" w:rsidTr="00425E53">
        <w:trPr>
          <w:trHeight w:val="675"/>
        </w:trPr>
        <w:tc>
          <w:tcPr>
            <w:tcW w:w="1567" w:type="dxa"/>
            <w:shd w:val="clear" w:color="000000" w:fill="FFFFFF"/>
            <w:noWrap/>
            <w:vAlign w:val="center"/>
            <w:hideMark/>
          </w:tcPr>
          <w:p w14:paraId="6DC2F8D3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851 511 € </w:t>
            </w:r>
          </w:p>
        </w:tc>
        <w:tc>
          <w:tcPr>
            <w:tcW w:w="8652" w:type="dxa"/>
            <w:gridSpan w:val="2"/>
            <w:shd w:val="clear" w:color="auto" w:fill="auto"/>
            <w:vAlign w:val="center"/>
            <w:hideMark/>
          </w:tcPr>
          <w:p w14:paraId="6BD099C8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Investīciju projekta "Jūras ielas pārbūve Limbažos" īstenošanai 2022.gadā.</w:t>
            </w:r>
          </w:p>
        </w:tc>
      </w:tr>
      <w:tr w:rsidR="008F10E0" w:rsidRPr="008F10E0" w14:paraId="55F8036A" w14:textId="77777777" w:rsidTr="00425E53">
        <w:trPr>
          <w:trHeight w:val="315"/>
        </w:trPr>
        <w:tc>
          <w:tcPr>
            <w:tcW w:w="1567" w:type="dxa"/>
            <w:shd w:val="clear" w:color="000000" w:fill="FFFFFF"/>
            <w:noWrap/>
            <w:vAlign w:val="center"/>
            <w:hideMark/>
          </w:tcPr>
          <w:p w14:paraId="25633031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76 210 € </w:t>
            </w:r>
          </w:p>
        </w:tc>
        <w:tc>
          <w:tcPr>
            <w:tcW w:w="8652" w:type="dxa"/>
            <w:gridSpan w:val="2"/>
            <w:shd w:val="clear" w:color="auto" w:fill="auto"/>
            <w:vAlign w:val="center"/>
            <w:hideMark/>
          </w:tcPr>
          <w:p w14:paraId="693CA0F7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Ukrainas civiliedzīvotāju pabalstiem.</w:t>
            </w:r>
          </w:p>
        </w:tc>
      </w:tr>
      <w:tr w:rsidR="008F10E0" w:rsidRPr="008F10E0" w14:paraId="1AB5AF45" w14:textId="77777777" w:rsidTr="00425E53">
        <w:trPr>
          <w:trHeight w:val="315"/>
        </w:trPr>
        <w:tc>
          <w:tcPr>
            <w:tcW w:w="1567" w:type="dxa"/>
            <w:shd w:val="clear" w:color="000000" w:fill="FFFFFF"/>
            <w:vAlign w:val="center"/>
            <w:hideMark/>
          </w:tcPr>
          <w:p w14:paraId="26A7D1A0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93 054 € </w:t>
            </w:r>
          </w:p>
        </w:tc>
        <w:tc>
          <w:tcPr>
            <w:tcW w:w="8652" w:type="dxa"/>
            <w:gridSpan w:val="2"/>
            <w:shd w:val="clear" w:color="auto" w:fill="auto"/>
            <w:vAlign w:val="center"/>
            <w:hideMark/>
          </w:tcPr>
          <w:p w14:paraId="0F21B1FB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Ukrainas civiliedzīvotāju izmitināšanai un ēdināšanai.</w:t>
            </w:r>
          </w:p>
        </w:tc>
      </w:tr>
      <w:tr w:rsidR="008F10E0" w:rsidRPr="008F10E0" w14:paraId="243DF78E" w14:textId="77777777" w:rsidTr="00425E53">
        <w:trPr>
          <w:trHeight w:val="315"/>
        </w:trPr>
        <w:tc>
          <w:tcPr>
            <w:tcW w:w="1567" w:type="dxa"/>
            <w:shd w:val="clear" w:color="000000" w:fill="FFFFFF"/>
            <w:noWrap/>
            <w:vAlign w:val="center"/>
            <w:hideMark/>
          </w:tcPr>
          <w:p w14:paraId="4711AFAD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54 124 € </w:t>
            </w:r>
          </w:p>
        </w:tc>
        <w:tc>
          <w:tcPr>
            <w:tcW w:w="8652" w:type="dxa"/>
            <w:gridSpan w:val="2"/>
            <w:shd w:val="clear" w:color="auto" w:fill="auto"/>
            <w:vAlign w:val="center"/>
            <w:hideMark/>
          </w:tcPr>
          <w:p w14:paraId="0C8D4FE0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Ukrainas civiliedzīvotāju izmitināšanai Salacgrīvas vidusskolā.</w:t>
            </w:r>
          </w:p>
        </w:tc>
      </w:tr>
      <w:tr w:rsidR="008F10E0" w:rsidRPr="008F10E0" w14:paraId="6882221F" w14:textId="77777777" w:rsidTr="00425E53">
        <w:trPr>
          <w:trHeight w:val="315"/>
        </w:trPr>
        <w:tc>
          <w:tcPr>
            <w:tcW w:w="1567" w:type="dxa"/>
            <w:shd w:val="clear" w:color="000000" w:fill="FFFFFF"/>
            <w:noWrap/>
            <w:vAlign w:val="center"/>
            <w:hideMark/>
          </w:tcPr>
          <w:p w14:paraId="784EB862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  3 025 € </w:t>
            </w:r>
          </w:p>
        </w:tc>
        <w:tc>
          <w:tcPr>
            <w:tcW w:w="8652" w:type="dxa"/>
            <w:gridSpan w:val="2"/>
            <w:shd w:val="clear" w:color="auto" w:fill="auto"/>
            <w:vAlign w:val="center"/>
            <w:hideMark/>
          </w:tcPr>
          <w:p w14:paraId="7F047179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Ukrainas civiliedzīvotāju izmitināšanai Korģenes sabiedriskā centrā.</w:t>
            </w:r>
          </w:p>
        </w:tc>
      </w:tr>
      <w:tr w:rsidR="008F10E0" w:rsidRPr="008F10E0" w14:paraId="10C31603" w14:textId="77777777" w:rsidTr="00425E53">
        <w:trPr>
          <w:trHeight w:val="315"/>
        </w:trPr>
        <w:tc>
          <w:tcPr>
            <w:tcW w:w="1567" w:type="dxa"/>
            <w:shd w:val="clear" w:color="000000" w:fill="FFFFFF"/>
            <w:noWrap/>
            <w:vAlign w:val="center"/>
            <w:hideMark/>
          </w:tcPr>
          <w:p w14:paraId="6363E024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  1 700 € </w:t>
            </w:r>
          </w:p>
        </w:tc>
        <w:tc>
          <w:tcPr>
            <w:tcW w:w="8652" w:type="dxa"/>
            <w:gridSpan w:val="2"/>
            <w:shd w:val="clear" w:color="auto" w:fill="auto"/>
            <w:vAlign w:val="bottom"/>
            <w:hideMark/>
          </w:tcPr>
          <w:p w14:paraId="099ABFF7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Papildus festivālam "Latvju bērni danci veda".</w:t>
            </w:r>
          </w:p>
        </w:tc>
      </w:tr>
      <w:tr w:rsidR="008F10E0" w:rsidRPr="008F10E0" w14:paraId="73739B47" w14:textId="77777777" w:rsidTr="00425E53">
        <w:trPr>
          <w:trHeight w:val="315"/>
        </w:trPr>
        <w:tc>
          <w:tcPr>
            <w:tcW w:w="1567" w:type="dxa"/>
            <w:shd w:val="clear" w:color="000000" w:fill="FFFFFF"/>
            <w:noWrap/>
            <w:vAlign w:val="center"/>
            <w:hideMark/>
          </w:tcPr>
          <w:p w14:paraId="27303C2B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  1 440 € </w:t>
            </w:r>
          </w:p>
        </w:tc>
        <w:tc>
          <w:tcPr>
            <w:tcW w:w="8652" w:type="dxa"/>
            <w:gridSpan w:val="2"/>
            <w:shd w:val="clear" w:color="auto" w:fill="auto"/>
            <w:vAlign w:val="bottom"/>
            <w:hideMark/>
          </w:tcPr>
          <w:p w14:paraId="0081179D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vidusskolai ESF projekta "Atbalsts bezdarbnieku izglītībai" īstenošanai.</w:t>
            </w:r>
          </w:p>
        </w:tc>
      </w:tr>
      <w:tr w:rsidR="008F10E0" w:rsidRPr="008F10E0" w14:paraId="42E82ABA" w14:textId="77777777" w:rsidTr="00425E53">
        <w:trPr>
          <w:trHeight w:val="315"/>
        </w:trPr>
        <w:tc>
          <w:tcPr>
            <w:tcW w:w="1567" w:type="dxa"/>
            <w:shd w:val="clear" w:color="000000" w:fill="FFFFFF"/>
            <w:noWrap/>
            <w:vAlign w:val="center"/>
            <w:hideMark/>
          </w:tcPr>
          <w:p w14:paraId="3518EA4E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         3 € </w:t>
            </w:r>
          </w:p>
        </w:tc>
        <w:tc>
          <w:tcPr>
            <w:tcW w:w="8652" w:type="dxa"/>
            <w:gridSpan w:val="2"/>
            <w:shd w:val="clear" w:color="auto" w:fill="auto"/>
            <w:vAlign w:val="bottom"/>
            <w:hideMark/>
          </w:tcPr>
          <w:p w14:paraId="17E18CED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Palielināti Alojas kultūras nama pasākuma Baltā galdauta svētki izdevumi.</w:t>
            </w:r>
          </w:p>
        </w:tc>
      </w:tr>
      <w:tr w:rsidR="008F10E0" w:rsidRPr="008F10E0" w14:paraId="75464420" w14:textId="77777777" w:rsidTr="00425E53">
        <w:trPr>
          <w:trHeight w:val="315"/>
        </w:trPr>
        <w:tc>
          <w:tcPr>
            <w:tcW w:w="1567" w:type="dxa"/>
            <w:shd w:val="clear" w:color="000000" w:fill="FFFFFF"/>
            <w:noWrap/>
            <w:vAlign w:val="center"/>
            <w:hideMark/>
          </w:tcPr>
          <w:p w14:paraId="5FBBF81C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     100 € </w:t>
            </w:r>
          </w:p>
        </w:tc>
        <w:tc>
          <w:tcPr>
            <w:tcW w:w="8652" w:type="dxa"/>
            <w:gridSpan w:val="2"/>
            <w:shd w:val="clear" w:color="auto" w:fill="auto"/>
            <w:vAlign w:val="bottom"/>
            <w:hideMark/>
          </w:tcPr>
          <w:p w14:paraId="492A4282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Palielināti Umurgas kultūras nama izdevumi.</w:t>
            </w:r>
          </w:p>
        </w:tc>
      </w:tr>
      <w:tr w:rsidR="008F10E0" w:rsidRPr="008F10E0" w14:paraId="23CF5155" w14:textId="77777777" w:rsidTr="00425E53">
        <w:trPr>
          <w:trHeight w:val="630"/>
        </w:trPr>
        <w:tc>
          <w:tcPr>
            <w:tcW w:w="1567" w:type="dxa"/>
            <w:shd w:val="clear" w:color="000000" w:fill="FFFFFF"/>
            <w:noWrap/>
            <w:vAlign w:val="center"/>
            <w:hideMark/>
          </w:tcPr>
          <w:p w14:paraId="23B063BB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33 163 € </w:t>
            </w:r>
          </w:p>
        </w:tc>
        <w:tc>
          <w:tcPr>
            <w:tcW w:w="8652" w:type="dxa"/>
            <w:gridSpan w:val="2"/>
            <w:shd w:val="clear" w:color="auto" w:fill="auto"/>
            <w:vAlign w:val="center"/>
            <w:hideMark/>
          </w:tcPr>
          <w:p w14:paraId="40EECA2F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Alojas Ausekļa vidusskolas dalībai Eiropas Savienības </w:t>
            </w:r>
            <w:proofErr w:type="spellStart"/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Erasmus</w:t>
            </w:r>
            <w:proofErr w:type="spellEnd"/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+ K1 projektā “Kompetenču stiprināšana”</w:t>
            </w:r>
          </w:p>
        </w:tc>
      </w:tr>
      <w:tr w:rsidR="008F10E0" w:rsidRPr="008F10E0" w14:paraId="2DEDFA5B" w14:textId="77777777" w:rsidTr="00425E53">
        <w:trPr>
          <w:trHeight w:val="630"/>
        </w:trPr>
        <w:tc>
          <w:tcPr>
            <w:tcW w:w="1567" w:type="dxa"/>
            <w:shd w:val="clear" w:color="000000" w:fill="FFFFFF"/>
            <w:noWrap/>
            <w:vAlign w:val="center"/>
            <w:hideMark/>
          </w:tcPr>
          <w:p w14:paraId="636FDEB4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11 280 € </w:t>
            </w:r>
          </w:p>
        </w:tc>
        <w:tc>
          <w:tcPr>
            <w:tcW w:w="8652" w:type="dxa"/>
            <w:gridSpan w:val="2"/>
            <w:shd w:val="clear" w:color="auto" w:fill="auto"/>
            <w:noWrap/>
            <w:vAlign w:val="center"/>
            <w:hideMark/>
          </w:tcPr>
          <w:p w14:paraId="55BF7B67" w14:textId="77777777" w:rsidR="008F10E0" w:rsidRPr="008F10E0" w:rsidRDefault="008F10E0" w:rsidP="008F1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Pirmsskolas izglītības iestādes “Vilnītis” dalību Eiropas Savienības </w:t>
            </w:r>
            <w:proofErr w:type="spellStart"/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Erasmus</w:t>
            </w:r>
            <w:proofErr w:type="spellEnd"/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+ programmas projektā</w:t>
            </w:r>
          </w:p>
        </w:tc>
      </w:tr>
      <w:tr w:rsidR="008F10E0" w:rsidRPr="008F10E0" w14:paraId="38856A91" w14:textId="77777777" w:rsidTr="00425E53">
        <w:trPr>
          <w:trHeight w:val="315"/>
        </w:trPr>
        <w:tc>
          <w:tcPr>
            <w:tcW w:w="1567" w:type="dxa"/>
            <w:shd w:val="clear" w:color="000000" w:fill="FFFFFF"/>
            <w:noWrap/>
            <w:vAlign w:val="center"/>
            <w:hideMark/>
          </w:tcPr>
          <w:p w14:paraId="1DAA4A08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19 950 € </w:t>
            </w:r>
          </w:p>
        </w:tc>
        <w:tc>
          <w:tcPr>
            <w:tcW w:w="8652" w:type="dxa"/>
            <w:gridSpan w:val="2"/>
            <w:shd w:val="clear" w:color="auto" w:fill="auto"/>
            <w:vAlign w:val="bottom"/>
            <w:hideMark/>
          </w:tcPr>
          <w:p w14:paraId="28E6C7A2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Finansējums Alojas kultūras nama projekta "Gaismu sauca" īstenošanai.</w:t>
            </w:r>
          </w:p>
        </w:tc>
      </w:tr>
      <w:tr w:rsidR="008F10E0" w:rsidRPr="008F10E0" w14:paraId="0A54EB2B" w14:textId="77777777" w:rsidTr="00425E53">
        <w:trPr>
          <w:trHeight w:val="315"/>
        </w:trPr>
        <w:tc>
          <w:tcPr>
            <w:tcW w:w="1567" w:type="dxa"/>
            <w:shd w:val="clear" w:color="000000" w:fill="FFFFFF"/>
            <w:noWrap/>
            <w:vAlign w:val="center"/>
            <w:hideMark/>
          </w:tcPr>
          <w:p w14:paraId="715618E9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  3 943 € </w:t>
            </w:r>
          </w:p>
        </w:tc>
        <w:tc>
          <w:tcPr>
            <w:tcW w:w="8652" w:type="dxa"/>
            <w:gridSpan w:val="2"/>
            <w:shd w:val="clear" w:color="auto" w:fill="auto"/>
            <w:vAlign w:val="bottom"/>
            <w:hideMark/>
          </w:tcPr>
          <w:p w14:paraId="0F06937D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pārvaldei mēbeļu iegādei.</w:t>
            </w:r>
          </w:p>
        </w:tc>
      </w:tr>
      <w:tr w:rsidR="008F10E0" w:rsidRPr="008F10E0" w14:paraId="67B0BAB1" w14:textId="77777777" w:rsidTr="00425E53">
        <w:trPr>
          <w:trHeight w:val="315"/>
        </w:trPr>
        <w:tc>
          <w:tcPr>
            <w:tcW w:w="1567" w:type="dxa"/>
            <w:shd w:val="clear" w:color="000000" w:fill="FFFFFF"/>
            <w:noWrap/>
            <w:vAlign w:val="center"/>
            <w:hideMark/>
          </w:tcPr>
          <w:p w14:paraId="76CE9268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  4 441 € </w:t>
            </w:r>
          </w:p>
        </w:tc>
        <w:tc>
          <w:tcPr>
            <w:tcW w:w="8652" w:type="dxa"/>
            <w:gridSpan w:val="2"/>
            <w:shd w:val="clear" w:color="auto" w:fill="auto"/>
            <w:vAlign w:val="bottom"/>
            <w:hideMark/>
          </w:tcPr>
          <w:p w14:paraId="6DD38C0D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apvienības pārvaldei pulksteņa "SEB Banka" renovācijai.</w:t>
            </w:r>
          </w:p>
        </w:tc>
      </w:tr>
      <w:tr w:rsidR="008F10E0" w:rsidRPr="008F10E0" w14:paraId="1B6B4161" w14:textId="77777777" w:rsidTr="00425E53">
        <w:trPr>
          <w:trHeight w:val="315"/>
        </w:trPr>
        <w:tc>
          <w:tcPr>
            <w:tcW w:w="1567" w:type="dxa"/>
            <w:shd w:val="clear" w:color="000000" w:fill="FFFFFF"/>
            <w:noWrap/>
            <w:vAlign w:val="center"/>
            <w:hideMark/>
          </w:tcPr>
          <w:p w14:paraId="01F70EC4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94 259 € </w:t>
            </w:r>
          </w:p>
        </w:tc>
        <w:tc>
          <w:tcPr>
            <w:tcW w:w="8652" w:type="dxa"/>
            <w:gridSpan w:val="2"/>
            <w:shd w:val="clear" w:color="auto" w:fill="auto"/>
            <w:vAlign w:val="bottom"/>
            <w:hideMark/>
          </w:tcPr>
          <w:p w14:paraId="7DFE2F58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Papildus investīciju projekta "Sila ielas pārbūve, Salacgrīvā" īstenošanai.</w:t>
            </w:r>
          </w:p>
        </w:tc>
      </w:tr>
      <w:tr w:rsidR="008F10E0" w:rsidRPr="008F10E0" w14:paraId="084D6308" w14:textId="77777777" w:rsidTr="00425E53">
        <w:trPr>
          <w:trHeight w:val="315"/>
        </w:trPr>
        <w:tc>
          <w:tcPr>
            <w:tcW w:w="1567" w:type="dxa"/>
            <w:shd w:val="clear" w:color="auto" w:fill="auto"/>
            <w:noWrap/>
            <w:vAlign w:val="center"/>
            <w:hideMark/>
          </w:tcPr>
          <w:p w14:paraId="7CB7DAC2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105 143 € </w:t>
            </w:r>
          </w:p>
        </w:tc>
        <w:tc>
          <w:tcPr>
            <w:tcW w:w="8652" w:type="dxa"/>
            <w:gridSpan w:val="2"/>
            <w:shd w:val="clear" w:color="000000" w:fill="FFFFFF"/>
            <w:vAlign w:val="bottom"/>
            <w:hideMark/>
          </w:tcPr>
          <w:p w14:paraId="34505158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Prioritārā investīciju projekta "Meliorācijas ielas pārbūve Limbažos" īstenošanai.</w:t>
            </w:r>
          </w:p>
        </w:tc>
      </w:tr>
      <w:tr w:rsidR="008F10E0" w:rsidRPr="008F10E0" w14:paraId="3E6C901D" w14:textId="77777777" w:rsidTr="00425E53">
        <w:trPr>
          <w:trHeight w:val="630"/>
        </w:trPr>
        <w:tc>
          <w:tcPr>
            <w:tcW w:w="1567" w:type="dxa"/>
            <w:shd w:val="clear" w:color="000000" w:fill="FFFFFF"/>
            <w:noWrap/>
            <w:vAlign w:val="center"/>
            <w:hideMark/>
          </w:tcPr>
          <w:p w14:paraId="1BDCD704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  4 224 € </w:t>
            </w:r>
          </w:p>
        </w:tc>
        <w:tc>
          <w:tcPr>
            <w:tcW w:w="8652" w:type="dxa"/>
            <w:gridSpan w:val="2"/>
            <w:shd w:val="clear" w:color="auto" w:fill="auto"/>
            <w:vAlign w:val="center"/>
            <w:hideMark/>
          </w:tcPr>
          <w:p w14:paraId="02317545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pašvaldības ukraiņu un latviešu bērnu un jauniešu nometņu organizēšanai.</w:t>
            </w:r>
          </w:p>
        </w:tc>
      </w:tr>
      <w:tr w:rsidR="008F10E0" w:rsidRPr="008F10E0" w14:paraId="2F8321FB" w14:textId="77777777" w:rsidTr="00425E53">
        <w:trPr>
          <w:trHeight w:val="705"/>
        </w:trPr>
        <w:tc>
          <w:tcPr>
            <w:tcW w:w="1567" w:type="dxa"/>
            <w:shd w:val="clear" w:color="000000" w:fill="FFFFFF"/>
            <w:noWrap/>
            <w:vAlign w:val="center"/>
            <w:hideMark/>
          </w:tcPr>
          <w:p w14:paraId="65E17D48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73 896 € </w:t>
            </w:r>
          </w:p>
        </w:tc>
        <w:tc>
          <w:tcPr>
            <w:tcW w:w="8652" w:type="dxa"/>
            <w:gridSpan w:val="2"/>
            <w:shd w:val="clear" w:color="auto" w:fill="auto"/>
            <w:vAlign w:val="bottom"/>
            <w:hideMark/>
          </w:tcPr>
          <w:p w14:paraId="16900E59" w14:textId="5202DDAE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Projektam “Stadiona vieglatlētikas sektoru projektēšan</w:t>
            </w:r>
            <w:r w:rsidR="00196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</w:t>
            </w: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, autoruzraudzīb</w:t>
            </w:r>
            <w:r w:rsidR="00196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</w:t>
            </w: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un izbūv</w:t>
            </w:r>
            <w:r w:rsidR="00196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</w:t>
            </w: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”, Zvejnieku parkā, Salacgrīvā realizācijai</w:t>
            </w:r>
            <w:r w:rsidR="00EB1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8F10E0" w:rsidRPr="008F10E0" w14:paraId="7FD8A885" w14:textId="77777777" w:rsidTr="00425E53">
        <w:trPr>
          <w:trHeight w:val="315"/>
        </w:trPr>
        <w:tc>
          <w:tcPr>
            <w:tcW w:w="1567" w:type="dxa"/>
            <w:shd w:val="clear" w:color="000000" w:fill="FFFFFF"/>
            <w:noWrap/>
            <w:vAlign w:val="center"/>
            <w:hideMark/>
          </w:tcPr>
          <w:p w14:paraId="54BB761F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  2 050 € </w:t>
            </w:r>
          </w:p>
        </w:tc>
        <w:tc>
          <w:tcPr>
            <w:tcW w:w="8652" w:type="dxa"/>
            <w:gridSpan w:val="2"/>
            <w:shd w:val="clear" w:color="auto" w:fill="auto"/>
            <w:vAlign w:val="bottom"/>
            <w:hideMark/>
          </w:tcPr>
          <w:p w14:paraId="36AF583B" w14:textId="5A1E243C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Dzeramā ūdens akas rakšanai Viļķenes pagastā</w:t>
            </w:r>
            <w:r w:rsidR="00EB1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8F10E0" w:rsidRPr="008F10E0" w14:paraId="455E17F1" w14:textId="77777777" w:rsidTr="00425E53">
        <w:trPr>
          <w:trHeight w:val="315"/>
        </w:trPr>
        <w:tc>
          <w:tcPr>
            <w:tcW w:w="1567" w:type="dxa"/>
            <w:shd w:val="clear" w:color="auto" w:fill="auto"/>
            <w:noWrap/>
            <w:vAlign w:val="center"/>
            <w:hideMark/>
          </w:tcPr>
          <w:p w14:paraId="35C5F565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191 771 € </w:t>
            </w:r>
          </w:p>
        </w:tc>
        <w:tc>
          <w:tcPr>
            <w:tcW w:w="8652" w:type="dxa"/>
            <w:gridSpan w:val="2"/>
            <w:shd w:val="clear" w:color="auto" w:fill="auto"/>
            <w:vAlign w:val="bottom"/>
            <w:hideMark/>
          </w:tcPr>
          <w:p w14:paraId="0663FFEF" w14:textId="5160FB72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Projektam “Zvejnieku parka estrādes pārbūve”</w:t>
            </w:r>
            <w:r w:rsidR="00EB1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8F10E0" w:rsidRPr="008F10E0" w14:paraId="1C12EE8A" w14:textId="77777777" w:rsidTr="00425E53">
        <w:trPr>
          <w:trHeight w:val="630"/>
        </w:trPr>
        <w:tc>
          <w:tcPr>
            <w:tcW w:w="1567" w:type="dxa"/>
            <w:shd w:val="clear" w:color="000000" w:fill="FFFFFF"/>
            <w:noWrap/>
            <w:vAlign w:val="center"/>
            <w:hideMark/>
          </w:tcPr>
          <w:p w14:paraId="45C94128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-      57 721 € </w:t>
            </w:r>
          </w:p>
        </w:tc>
        <w:tc>
          <w:tcPr>
            <w:tcW w:w="8652" w:type="dxa"/>
            <w:gridSpan w:val="2"/>
            <w:shd w:val="clear" w:color="auto" w:fill="auto"/>
            <w:vAlign w:val="bottom"/>
            <w:hideMark/>
          </w:tcPr>
          <w:p w14:paraId="54D575BE" w14:textId="109B229A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Netiks īstenots projekts Nr.21-09-FL05-F043.0202-000002 “Skolas ielas pārbūve Salacgrīvā” </w:t>
            </w:r>
            <w:r w:rsidR="00EB1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8F10E0" w:rsidRPr="008469A5" w14:paraId="29568F1A" w14:textId="77777777" w:rsidTr="00425E53">
        <w:trPr>
          <w:trHeight w:val="630"/>
        </w:trPr>
        <w:tc>
          <w:tcPr>
            <w:tcW w:w="1567" w:type="dxa"/>
            <w:shd w:val="clear" w:color="000000" w:fill="FFFFFF"/>
            <w:noWrap/>
            <w:vAlign w:val="center"/>
            <w:hideMark/>
          </w:tcPr>
          <w:p w14:paraId="1D55E8EB" w14:textId="77777777" w:rsidR="008F10E0" w:rsidRPr="008469A5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46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-    287 000 € </w:t>
            </w:r>
          </w:p>
        </w:tc>
        <w:tc>
          <w:tcPr>
            <w:tcW w:w="8652" w:type="dxa"/>
            <w:gridSpan w:val="2"/>
            <w:shd w:val="clear" w:color="auto" w:fill="auto"/>
            <w:vAlign w:val="bottom"/>
            <w:hideMark/>
          </w:tcPr>
          <w:p w14:paraId="03D54F79" w14:textId="2A8B2DC9" w:rsidR="008F10E0" w:rsidRPr="008469A5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46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Netiks īstenots projekts Nr.21-09-FL05-F043.0202-000004 “Ceļš, kas vieno mūs ar jūru”</w:t>
            </w:r>
            <w:r w:rsidR="00EB1AC2" w:rsidRPr="00846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425E53" w:rsidRPr="00425E53" w14:paraId="4C1663BE" w14:textId="77777777" w:rsidTr="00425E53">
        <w:tblPrEx>
          <w:tblBorders>
            <w:bottom w:val="none" w:sz="0" w:space="0" w:color="auto"/>
            <w:insideH w:val="none" w:sz="0" w:space="0" w:color="auto"/>
          </w:tblBorders>
        </w:tblPrEx>
        <w:trPr>
          <w:gridAfter w:val="1"/>
          <w:wAfter w:w="8" w:type="dxa"/>
          <w:trHeight w:val="315"/>
        </w:trPr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2DFC4" w14:textId="77777777" w:rsidR="00425E53" w:rsidRPr="00425E53" w:rsidRDefault="00425E53" w:rsidP="0042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25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15 434 € </w:t>
            </w:r>
          </w:p>
        </w:tc>
        <w:tc>
          <w:tcPr>
            <w:tcW w:w="8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EF2976" w14:textId="77777777" w:rsidR="00425E53" w:rsidRPr="00425E53" w:rsidRDefault="00425E53" w:rsidP="0042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25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Atbalsts ēdināšanas nodrošināšanai līdz 31.08.2022. Ukrainas civiliedzīvotājiem</w:t>
            </w:r>
          </w:p>
        </w:tc>
      </w:tr>
    </w:tbl>
    <w:p w14:paraId="0753734F" w14:textId="77777777" w:rsidR="00AB7158" w:rsidRPr="008469A5" w:rsidRDefault="00AB7158" w:rsidP="009E1A1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9ABBE85" w14:textId="400CA573" w:rsidR="009E1A18" w:rsidRPr="00A662DD" w:rsidRDefault="009E1A18" w:rsidP="009E1A1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62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Rezerves fonds </w:t>
      </w:r>
      <w:r w:rsidR="00FD2A29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BF0EC9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="00FD2A2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F0EC9">
        <w:rPr>
          <w:rFonts w:ascii="Times New Roman" w:eastAsia="Calibri" w:hAnsi="Times New Roman" w:cs="Times New Roman"/>
          <w:b/>
          <w:bCs/>
          <w:sz w:val="24"/>
          <w:szCs w:val="24"/>
        </w:rPr>
        <w:t>701</w:t>
      </w:r>
      <w:r w:rsidRPr="00A662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662D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euro</w:t>
      </w:r>
      <w:proofErr w:type="spellEnd"/>
      <w:r w:rsidRPr="00A662D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200104D2" w14:textId="77777777" w:rsidR="00D73198" w:rsidRPr="006D38EB" w:rsidRDefault="00D73198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D2C5FEE" w14:textId="728BAE08" w:rsidR="00D73198" w:rsidRDefault="00D73198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</w:t>
      </w:r>
      <w:r>
        <w:rPr>
          <w:rFonts w:ascii="Times New Roman" w:hAnsi="Times New Roman" w:cs="Times New Roman"/>
          <w:b/>
          <w:sz w:val="24"/>
          <w:szCs w:val="24"/>
        </w:rPr>
        <w:t>grozījumi</w:t>
      </w:r>
    </w:p>
    <w:p w14:paraId="73A0637C" w14:textId="77777777" w:rsidR="00661B14" w:rsidRDefault="00661B14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4" w:type="dxa"/>
        <w:tblInd w:w="-431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7938"/>
      </w:tblGrid>
      <w:tr w:rsidR="008F10E0" w:rsidRPr="008F10E0" w14:paraId="0BE90AA3" w14:textId="77777777" w:rsidTr="000A6500">
        <w:trPr>
          <w:trHeight w:val="983"/>
        </w:trPr>
        <w:tc>
          <w:tcPr>
            <w:tcW w:w="1696" w:type="dxa"/>
            <w:shd w:val="clear" w:color="000000" w:fill="FFFFFF"/>
            <w:noWrap/>
            <w:vAlign w:val="center"/>
            <w:hideMark/>
          </w:tcPr>
          <w:p w14:paraId="4BC389FB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  5 639 € 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14:paraId="27914AA3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Pārvirzīts finansējums no "Krasta ielas Salacgrīvā Bruģēšanas" uz "Gājēju un velosipēdu celiņa izveidei gar autoceļu A1 no </w:t>
            </w:r>
            <w:proofErr w:type="spellStart"/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Svētciema</w:t>
            </w:r>
            <w:proofErr w:type="spellEnd"/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Rīgas virzienā līdz esošajai šosejai paralēlai brauktuvei".</w:t>
            </w:r>
          </w:p>
        </w:tc>
      </w:tr>
      <w:tr w:rsidR="008F10E0" w:rsidRPr="008F10E0" w14:paraId="7D50C68C" w14:textId="77777777" w:rsidTr="000A6500">
        <w:trPr>
          <w:trHeight w:val="630"/>
        </w:trPr>
        <w:tc>
          <w:tcPr>
            <w:tcW w:w="1696" w:type="dxa"/>
            <w:shd w:val="clear" w:color="000000" w:fill="FFFFFF"/>
            <w:noWrap/>
            <w:vAlign w:val="center"/>
            <w:hideMark/>
          </w:tcPr>
          <w:p w14:paraId="0649C445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  6 564 € 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14:paraId="56FB2F41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Pārvirzīts finansējums no "Krasta ielas Salacgrīvā Bruģēšanas" uz LAD projektu "Stāvlaukums jūras apmeklētājiem Tūjā".</w:t>
            </w:r>
          </w:p>
        </w:tc>
      </w:tr>
      <w:tr w:rsidR="008F10E0" w:rsidRPr="008F10E0" w14:paraId="10538BC7" w14:textId="77777777" w:rsidTr="000A6500">
        <w:trPr>
          <w:trHeight w:val="630"/>
        </w:trPr>
        <w:tc>
          <w:tcPr>
            <w:tcW w:w="1696" w:type="dxa"/>
            <w:shd w:val="clear" w:color="000000" w:fill="FFFFFF"/>
            <w:noWrap/>
            <w:vAlign w:val="center"/>
            <w:hideMark/>
          </w:tcPr>
          <w:p w14:paraId="1EDDE551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  2 400 € 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41B32307" w14:textId="09F9CA42" w:rsidR="008F10E0" w:rsidRPr="008F10E0" w:rsidRDefault="008F10E0" w:rsidP="008F1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Bērnu un jauniešu centram no nenotikušiem kultūras pasākumiem u</w:t>
            </w:r>
            <w:r w:rsidR="00821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</w:t>
            </w: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tērpu iegādi vokālam ansamblim "Pogas".</w:t>
            </w:r>
          </w:p>
        </w:tc>
      </w:tr>
      <w:tr w:rsidR="008F10E0" w:rsidRPr="008F10E0" w14:paraId="437C3F04" w14:textId="77777777" w:rsidTr="000A6500">
        <w:trPr>
          <w:trHeight w:val="630"/>
        </w:trPr>
        <w:tc>
          <w:tcPr>
            <w:tcW w:w="1696" w:type="dxa"/>
            <w:shd w:val="clear" w:color="000000" w:fill="FFFFFF"/>
            <w:noWrap/>
            <w:vAlign w:val="center"/>
            <w:hideMark/>
          </w:tcPr>
          <w:p w14:paraId="702608AA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 xml:space="preserve">          8 639 € 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14:paraId="7E274483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Finansējuma pārvirzīšana no atbalsta programmas "Naudas balvas par izciliem sasniegumiem sportā" un programmu "Augstu sasniegumu sporta programma".</w:t>
            </w:r>
          </w:p>
        </w:tc>
      </w:tr>
      <w:tr w:rsidR="008F10E0" w:rsidRPr="008F10E0" w14:paraId="0899ACD2" w14:textId="77777777" w:rsidTr="000A6500">
        <w:trPr>
          <w:trHeight w:val="945"/>
        </w:trPr>
        <w:tc>
          <w:tcPr>
            <w:tcW w:w="1696" w:type="dxa"/>
            <w:shd w:val="clear" w:color="000000" w:fill="FFFFFF"/>
            <w:noWrap/>
            <w:vAlign w:val="center"/>
            <w:hideMark/>
          </w:tcPr>
          <w:p w14:paraId="108A45D0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33 613 € </w:t>
            </w:r>
          </w:p>
        </w:tc>
        <w:tc>
          <w:tcPr>
            <w:tcW w:w="7938" w:type="dxa"/>
            <w:shd w:val="clear" w:color="000000" w:fill="FFFFFF"/>
            <w:vAlign w:val="bottom"/>
            <w:hideMark/>
          </w:tcPr>
          <w:p w14:paraId="23A4E95F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Pārvirzīts finansējums no rezervētā finansējuma atlaišanas pabalstiem, lai veiktu Limbažu novada pašvaldības līdzdalības </w:t>
            </w:r>
            <w:proofErr w:type="spellStart"/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izvērtējumu</w:t>
            </w:r>
            <w:proofErr w:type="spellEnd"/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kapitālsabiedrībās un funkcionālā  audita veikšanai pašvaldības iestādēs.</w:t>
            </w:r>
          </w:p>
        </w:tc>
      </w:tr>
      <w:tr w:rsidR="008F10E0" w:rsidRPr="008F10E0" w14:paraId="3EE56D06" w14:textId="77777777" w:rsidTr="000A6500">
        <w:trPr>
          <w:trHeight w:val="1575"/>
        </w:trPr>
        <w:tc>
          <w:tcPr>
            <w:tcW w:w="1696" w:type="dxa"/>
            <w:shd w:val="clear" w:color="000000" w:fill="FFFFFF"/>
            <w:noWrap/>
            <w:vAlign w:val="center"/>
            <w:hideMark/>
          </w:tcPr>
          <w:p w14:paraId="0A879676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10 677 € </w:t>
            </w:r>
          </w:p>
        </w:tc>
        <w:tc>
          <w:tcPr>
            <w:tcW w:w="7938" w:type="dxa"/>
            <w:shd w:val="clear" w:color="000000" w:fill="FFFFFF"/>
            <w:vAlign w:val="bottom"/>
            <w:hideMark/>
          </w:tcPr>
          <w:p w14:paraId="0EA3D9C1" w14:textId="38684891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Ārpus bāzes piešķīruma “Par būvprojekta izstrādi un autoruzraudzību AAV ēkas pārbūve 2.kārta” finansējums pārvirzīts Alojas Ausekļa vidusskolas sporta zāles ugunsdrošo </w:t>
            </w:r>
            <w:proofErr w:type="spellStart"/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divviru</w:t>
            </w:r>
            <w:proofErr w:type="spellEnd"/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durvju nomaiņai, skolas sporta halles basketbola groziem, Veselības inspekcijas  16.03.2022.  kontroles aktā 17., 28. un 29.puntktā norādīto trūkumu novēršanai</w:t>
            </w:r>
            <w:r w:rsidR="00EB1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8F10E0" w:rsidRPr="008F10E0" w14:paraId="0CF1CB7B" w14:textId="77777777" w:rsidTr="000A6500">
        <w:trPr>
          <w:trHeight w:val="315"/>
        </w:trPr>
        <w:tc>
          <w:tcPr>
            <w:tcW w:w="9634" w:type="dxa"/>
            <w:gridSpan w:val="2"/>
            <w:shd w:val="clear" w:color="000000" w:fill="FFFFFF"/>
            <w:noWrap/>
            <w:vAlign w:val="bottom"/>
            <w:hideMark/>
          </w:tcPr>
          <w:p w14:paraId="02944398" w14:textId="77777777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Veikti tehniski budžeta precizējumi klasifikācijas dimensijās nemainot piešķīruma mērķi. </w:t>
            </w:r>
          </w:p>
        </w:tc>
      </w:tr>
      <w:tr w:rsidR="008F10E0" w:rsidRPr="008F10E0" w14:paraId="347C5DB4" w14:textId="77777777" w:rsidTr="000A6500">
        <w:trPr>
          <w:trHeight w:val="300"/>
        </w:trPr>
        <w:tc>
          <w:tcPr>
            <w:tcW w:w="9634" w:type="dxa"/>
            <w:gridSpan w:val="2"/>
            <w:shd w:val="clear" w:color="auto" w:fill="auto"/>
            <w:vAlign w:val="bottom"/>
            <w:hideMark/>
          </w:tcPr>
          <w:p w14:paraId="3317D613" w14:textId="11CBEB5C" w:rsidR="008F10E0" w:rsidRPr="008F10E0" w:rsidRDefault="008F10E0" w:rsidP="008F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Veikti precizējumi starp </w:t>
            </w:r>
            <w:r w:rsidR="000A6500"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pasākumiem</w:t>
            </w:r>
            <w:r w:rsidRPr="008F1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, nepalielinot kopējās pašvaldības izmaksas pasākumu organizēšanai.</w:t>
            </w:r>
          </w:p>
        </w:tc>
      </w:tr>
    </w:tbl>
    <w:p w14:paraId="02438350" w14:textId="5710D36E" w:rsidR="00D73198" w:rsidRDefault="00D73198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3851F92" w14:textId="532C4F0F" w:rsidR="000A6500" w:rsidRPr="000A6500" w:rsidRDefault="000A6500" w:rsidP="000A650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v-LV"/>
        </w:rPr>
      </w:pPr>
      <w:r w:rsidRPr="000A6500">
        <w:rPr>
          <w:rFonts w:ascii="Times New Roman" w:hAnsi="Times New Roman" w:cs="Times New Roman"/>
          <w:b/>
          <w:sz w:val="24"/>
          <w:szCs w:val="24"/>
        </w:rPr>
        <w:t>Fina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 w:rsidRPr="000A6500">
        <w:rPr>
          <w:rFonts w:ascii="Times New Roman" w:hAnsi="Times New Roman" w:cs="Times New Roman"/>
          <w:b/>
          <w:sz w:val="24"/>
          <w:szCs w:val="24"/>
        </w:rPr>
        <w:t xml:space="preserve">sēšana izmainīta par </w:t>
      </w:r>
      <w:r w:rsidRPr="000A6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v-LV"/>
        </w:rPr>
        <w:t xml:space="preserve">272 604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v-LV"/>
        </w:rPr>
        <w:t>euro</w:t>
      </w:r>
      <w:proofErr w:type="spellEnd"/>
    </w:p>
    <w:tbl>
      <w:tblPr>
        <w:tblW w:w="9640" w:type="dxa"/>
        <w:tblInd w:w="-431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7944"/>
      </w:tblGrid>
      <w:tr w:rsidR="000A6500" w:rsidRPr="000A6500" w14:paraId="593C0147" w14:textId="77777777" w:rsidTr="000A6500">
        <w:trPr>
          <w:trHeight w:val="315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067F1583" w14:textId="77777777" w:rsidR="000A6500" w:rsidRPr="000A6500" w:rsidRDefault="000A6500" w:rsidP="000A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0A6500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        67 715 € </w:t>
            </w:r>
          </w:p>
        </w:tc>
        <w:tc>
          <w:tcPr>
            <w:tcW w:w="7944" w:type="dxa"/>
            <w:shd w:val="clear" w:color="000000" w:fill="FFFFFF"/>
            <w:noWrap/>
            <w:vAlign w:val="bottom"/>
            <w:hideMark/>
          </w:tcPr>
          <w:p w14:paraId="5468F2EB" w14:textId="77777777" w:rsidR="000A6500" w:rsidRPr="000A6500" w:rsidRDefault="000A6500" w:rsidP="000A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A6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Plānots kredīts investīciju projekta "Sila ielas pārbūve, Salacgrīvā" īstenošanai.</w:t>
            </w:r>
          </w:p>
        </w:tc>
      </w:tr>
      <w:tr w:rsidR="000A6500" w:rsidRPr="000A6500" w14:paraId="1142B43B" w14:textId="77777777" w:rsidTr="000A6500">
        <w:trPr>
          <w:trHeight w:val="63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E09EDD0" w14:textId="77777777" w:rsidR="000A6500" w:rsidRPr="000A6500" w:rsidRDefault="000A6500" w:rsidP="000A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A6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105 143 € </w:t>
            </w:r>
          </w:p>
        </w:tc>
        <w:tc>
          <w:tcPr>
            <w:tcW w:w="7944" w:type="dxa"/>
            <w:shd w:val="clear" w:color="000000" w:fill="FFFFFF"/>
            <w:vAlign w:val="bottom"/>
            <w:hideMark/>
          </w:tcPr>
          <w:p w14:paraId="0DF5296B" w14:textId="77777777" w:rsidR="000A6500" w:rsidRPr="000A6500" w:rsidRDefault="000A6500" w:rsidP="000A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A6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Plānots kredīts prioritārā investīciju projekta "Meliorācijas ielas pārbūve Limbažos" īstenošanai.</w:t>
            </w:r>
          </w:p>
        </w:tc>
      </w:tr>
      <w:tr w:rsidR="000A6500" w:rsidRPr="000A6500" w14:paraId="2201DD70" w14:textId="77777777" w:rsidTr="000A6500">
        <w:trPr>
          <w:trHeight w:val="63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4709046A" w14:textId="77777777" w:rsidR="000A6500" w:rsidRPr="000A6500" w:rsidRDefault="000A6500" w:rsidP="000A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A6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191 771 € </w:t>
            </w:r>
          </w:p>
        </w:tc>
        <w:tc>
          <w:tcPr>
            <w:tcW w:w="7944" w:type="dxa"/>
            <w:shd w:val="clear" w:color="auto" w:fill="auto"/>
            <w:vAlign w:val="bottom"/>
            <w:hideMark/>
          </w:tcPr>
          <w:p w14:paraId="3FFB2D33" w14:textId="13B4C6A2" w:rsidR="000A6500" w:rsidRPr="000A6500" w:rsidRDefault="000A6500" w:rsidP="000A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A6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Plānots kredīts prioritārajam investīciju projektam “Zvejnieku parka estrādes pārbūve”</w:t>
            </w:r>
            <w:r w:rsidR="00EB1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0A6500" w:rsidRPr="000A6500" w14:paraId="661740DC" w14:textId="77777777" w:rsidTr="000A6500">
        <w:trPr>
          <w:trHeight w:val="63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3C98D858" w14:textId="77777777" w:rsidR="000A6500" w:rsidRPr="000A6500" w:rsidRDefault="000A6500" w:rsidP="000A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A6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-      69 700 € </w:t>
            </w:r>
          </w:p>
        </w:tc>
        <w:tc>
          <w:tcPr>
            <w:tcW w:w="7944" w:type="dxa"/>
            <w:shd w:val="clear" w:color="auto" w:fill="auto"/>
            <w:vAlign w:val="bottom"/>
            <w:hideMark/>
          </w:tcPr>
          <w:p w14:paraId="4EB08CD2" w14:textId="1934F42B" w:rsidR="000A6500" w:rsidRPr="00475942" w:rsidRDefault="000A6500" w:rsidP="000A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75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Netiks pieprasīts kredīts projektam Nr.21-09-FL05-F043.0202-000002 “Skolas ielas pārbūve Salacgrīvā”</w:t>
            </w:r>
            <w:r w:rsidR="00EB1AC2" w:rsidRPr="00475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  <w:r w:rsidRPr="00475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0A6500" w:rsidRPr="000A6500" w14:paraId="3A643CF0" w14:textId="77777777" w:rsidTr="000A6500">
        <w:trPr>
          <w:trHeight w:val="63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25201955" w14:textId="77777777" w:rsidR="000A6500" w:rsidRPr="000A6500" w:rsidRDefault="000A6500" w:rsidP="000A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A6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61 200 € </w:t>
            </w:r>
          </w:p>
        </w:tc>
        <w:tc>
          <w:tcPr>
            <w:tcW w:w="7944" w:type="dxa"/>
            <w:shd w:val="clear" w:color="auto" w:fill="auto"/>
            <w:vAlign w:val="bottom"/>
            <w:hideMark/>
          </w:tcPr>
          <w:p w14:paraId="5B788A73" w14:textId="1F87DBC2" w:rsidR="000A6500" w:rsidRPr="00475942" w:rsidRDefault="000A6500" w:rsidP="000A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75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Netiks atgriezts kredīts projektam Nr.21-09-FL05-F043.0202-000002 “Skolas ielas pārbūve Salacgrīvā”</w:t>
            </w:r>
            <w:r w:rsidR="00EB1AC2" w:rsidRPr="00475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  <w:r w:rsidRPr="00475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0A6500" w:rsidRPr="000A6500" w14:paraId="6EFA0014" w14:textId="77777777" w:rsidTr="000A6500">
        <w:trPr>
          <w:trHeight w:val="63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328290E4" w14:textId="77777777" w:rsidR="000A6500" w:rsidRPr="000A6500" w:rsidRDefault="000A6500" w:rsidP="000A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A6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-    313 027 € </w:t>
            </w:r>
          </w:p>
        </w:tc>
        <w:tc>
          <w:tcPr>
            <w:tcW w:w="7944" w:type="dxa"/>
            <w:shd w:val="clear" w:color="auto" w:fill="auto"/>
            <w:vAlign w:val="bottom"/>
            <w:hideMark/>
          </w:tcPr>
          <w:p w14:paraId="55FD3C2A" w14:textId="3A06558D" w:rsidR="000A6500" w:rsidRPr="00475942" w:rsidRDefault="000A6500" w:rsidP="000A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75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Netiks pieprasīts kredīts projektam Nr.21-09-FL05-F043.0202-000004 “Ceļš, kas vieno mūs ar jūru”</w:t>
            </w:r>
            <w:r w:rsidR="00EB1AC2" w:rsidRPr="00475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0A6500" w:rsidRPr="000A6500" w14:paraId="3CA9E162" w14:textId="77777777" w:rsidTr="000A6500">
        <w:trPr>
          <w:trHeight w:val="63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07E203E4" w14:textId="77777777" w:rsidR="000A6500" w:rsidRPr="000A6500" w:rsidRDefault="000A6500" w:rsidP="000A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A6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229 502 € </w:t>
            </w:r>
          </w:p>
        </w:tc>
        <w:tc>
          <w:tcPr>
            <w:tcW w:w="7944" w:type="dxa"/>
            <w:shd w:val="clear" w:color="auto" w:fill="auto"/>
            <w:vAlign w:val="bottom"/>
            <w:hideMark/>
          </w:tcPr>
          <w:p w14:paraId="04BC08CA" w14:textId="200CE548" w:rsidR="000A6500" w:rsidRPr="00475942" w:rsidRDefault="000A6500" w:rsidP="000A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75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Netiks atgriezts kredīts projektam Nr.21-09-FL05-F043.0202-000004 “Ceļš, kas vieno mūs ar jūru”</w:t>
            </w:r>
            <w:r w:rsidR="00EB1AC2" w:rsidRPr="00475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507D9730" w14:textId="2E42845A" w:rsidR="004C4B0D" w:rsidRDefault="004C4B0D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8DC4AD5" w14:textId="77777777" w:rsidR="009F6F0A" w:rsidRPr="00A662DD" w:rsidRDefault="009F6F0A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69A2E99" w14:textId="77777777" w:rsidR="002F13E7" w:rsidRPr="00251643" w:rsidRDefault="002F13E7" w:rsidP="002F13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03FA7962" w14:textId="77777777" w:rsidR="002F13E7" w:rsidRPr="00251643" w:rsidRDefault="002F13E7" w:rsidP="002F13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3B0F47E5" w14:textId="77777777" w:rsidR="002F13E7" w:rsidRDefault="002F13E7" w:rsidP="002F13E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445E4DF" w14:textId="77777777" w:rsidR="002F13E7" w:rsidRDefault="002F13E7" w:rsidP="002F13E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86A2032" w14:textId="77777777" w:rsidR="002F13E7" w:rsidRDefault="002F13E7" w:rsidP="002F13E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3A61E832" w14:textId="77777777" w:rsidR="002F13E7" w:rsidRPr="00692888" w:rsidRDefault="002F13E7" w:rsidP="002F13E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692888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  <w:bookmarkStart w:id="2" w:name="_GoBack"/>
      <w:bookmarkEnd w:id="2"/>
    </w:p>
    <w:sectPr w:rsidR="002F13E7" w:rsidRPr="00692888" w:rsidSect="000300C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2F17A7" w14:textId="77777777" w:rsidR="00A621D9" w:rsidRDefault="00A621D9" w:rsidP="00A86842">
      <w:pPr>
        <w:spacing w:after="0" w:line="240" w:lineRule="auto"/>
      </w:pPr>
      <w:r>
        <w:separator/>
      </w:r>
    </w:p>
  </w:endnote>
  <w:endnote w:type="continuationSeparator" w:id="0">
    <w:p w14:paraId="1CC845EB" w14:textId="77777777" w:rsidR="00A621D9" w:rsidRDefault="00A621D9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0312D3" w14:textId="77777777" w:rsidR="00A621D9" w:rsidRDefault="00A621D9" w:rsidP="00A86842">
      <w:pPr>
        <w:spacing w:after="0" w:line="240" w:lineRule="auto"/>
      </w:pPr>
      <w:r>
        <w:separator/>
      </w:r>
    </w:p>
  </w:footnote>
  <w:footnote w:type="continuationSeparator" w:id="0">
    <w:p w14:paraId="1BC4ADB5" w14:textId="77777777" w:rsidR="00A621D9" w:rsidRDefault="00A621D9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F13E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33445F3B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610623F0" wp14:editId="439D8F4B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001296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39D5EA2C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5E85601E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692888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1.5pt;height:450.75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12"/>
  </w:num>
  <w:num w:numId="5">
    <w:abstractNumId w:val="9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3"/>
  </w:num>
  <w:num w:numId="11">
    <w:abstractNumId w:val="5"/>
  </w:num>
  <w:num w:numId="12">
    <w:abstractNumId w:val="8"/>
  </w:num>
  <w:num w:numId="13">
    <w:abstractNumId w:val="6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11A45"/>
    <w:rsid w:val="000126A9"/>
    <w:rsid w:val="00013DDA"/>
    <w:rsid w:val="000228AC"/>
    <w:rsid w:val="000300C4"/>
    <w:rsid w:val="0003322D"/>
    <w:rsid w:val="00042003"/>
    <w:rsid w:val="00047A23"/>
    <w:rsid w:val="00063D1C"/>
    <w:rsid w:val="00070B32"/>
    <w:rsid w:val="000776E0"/>
    <w:rsid w:val="000803BD"/>
    <w:rsid w:val="00080E7A"/>
    <w:rsid w:val="000907F9"/>
    <w:rsid w:val="00091974"/>
    <w:rsid w:val="0009258C"/>
    <w:rsid w:val="00094EAF"/>
    <w:rsid w:val="000A3C49"/>
    <w:rsid w:val="000A6500"/>
    <w:rsid w:val="000B26F6"/>
    <w:rsid w:val="000B4A73"/>
    <w:rsid w:val="000B6E1A"/>
    <w:rsid w:val="000B7D2D"/>
    <w:rsid w:val="000C3146"/>
    <w:rsid w:val="000D41B8"/>
    <w:rsid w:val="000D4322"/>
    <w:rsid w:val="000D6252"/>
    <w:rsid w:val="000E5BD5"/>
    <w:rsid w:val="00100626"/>
    <w:rsid w:val="00100975"/>
    <w:rsid w:val="00101C54"/>
    <w:rsid w:val="00103577"/>
    <w:rsid w:val="0010662B"/>
    <w:rsid w:val="0013095E"/>
    <w:rsid w:val="00135D50"/>
    <w:rsid w:val="0013665E"/>
    <w:rsid w:val="00140636"/>
    <w:rsid w:val="001420D2"/>
    <w:rsid w:val="00152133"/>
    <w:rsid w:val="00155177"/>
    <w:rsid w:val="0017268D"/>
    <w:rsid w:val="00173C79"/>
    <w:rsid w:val="00175EBD"/>
    <w:rsid w:val="00186628"/>
    <w:rsid w:val="00196210"/>
    <w:rsid w:val="001A0687"/>
    <w:rsid w:val="001B4D15"/>
    <w:rsid w:val="001C0EA9"/>
    <w:rsid w:val="001D1387"/>
    <w:rsid w:val="001D1B47"/>
    <w:rsid w:val="001D5407"/>
    <w:rsid w:val="001E1611"/>
    <w:rsid w:val="001E166B"/>
    <w:rsid w:val="001F492F"/>
    <w:rsid w:val="00200C24"/>
    <w:rsid w:val="0020436F"/>
    <w:rsid w:val="00214E20"/>
    <w:rsid w:val="0022147F"/>
    <w:rsid w:val="00224697"/>
    <w:rsid w:val="00230436"/>
    <w:rsid w:val="00240B58"/>
    <w:rsid w:val="00245240"/>
    <w:rsid w:val="00251A70"/>
    <w:rsid w:val="002859C4"/>
    <w:rsid w:val="00285C49"/>
    <w:rsid w:val="002A6B1D"/>
    <w:rsid w:val="002C23A0"/>
    <w:rsid w:val="002C3CE4"/>
    <w:rsid w:val="002C541C"/>
    <w:rsid w:val="002C6139"/>
    <w:rsid w:val="002D0708"/>
    <w:rsid w:val="002D3C60"/>
    <w:rsid w:val="002D4982"/>
    <w:rsid w:val="002D4D7B"/>
    <w:rsid w:val="002E21F1"/>
    <w:rsid w:val="002F13E7"/>
    <w:rsid w:val="002F185D"/>
    <w:rsid w:val="002F329F"/>
    <w:rsid w:val="00302B39"/>
    <w:rsid w:val="003061CD"/>
    <w:rsid w:val="00311C40"/>
    <w:rsid w:val="00323A78"/>
    <w:rsid w:val="00325110"/>
    <w:rsid w:val="00327205"/>
    <w:rsid w:val="00332406"/>
    <w:rsid w:val="00350560"/>
    <w:rsid w:val="00364B9A"/>
    <w:rsid w:val="00365335"/>
    <w:rsid w:val="003667C9"/>
    <w:rsid w:val="00367C34"/>
    <w:rsid w:val="003754A4"/>
    <w:rsid w:val="003759AF"/>
    <w:rsid w:val="003773B1"/>
    <w:rsid w:val="00380DCB"/>
    <w:rsid w:val="00383C3D"/>
    <w:rsid w:val="00386CD1"/>
    <w:rsid w:val="00387477"/>
    <w:rsid w:val="003A005D"/>
    <w:rsid w:val="003A36E1"/>
    <w:rsid w:val="003B0EBB"/>
    <w:rsid w:val="003C06ED"/>
    <w:rsid w:val="003C29DD"/>
    <w:rsid w:val="003D310D"/>
    <w:rsid w:val="003D3D5F"/>
    <w:rsid w:val="003D7594"/>
    <w:rsid w:val="003E102C"/>
    <w:rsid w:val="003E7EC5"/>
    <w:rsid w:val="003F02FA"/>
    <w:rsid w:val="0040070E"/>
    <w:rsid w:val="0040072E"/>
    <w:rsid w:val="0040438B"/>
    <w:rsid w:val="00404B80"/>
    <w:rsid w:val="00412AE2"/>
    <w:rsid w:val="004157AD"/>
    <w:rsid w:val="00415C4B"/>
    <w:rsid w:val="004229DC"/>
    <w:rsid w:val="00423101"/>
    <w:rsid w:val="00425E53"/>
    <w:rsid w:val="00426C38"/>
    <w:rsid w:val="00433316"/>
    <w:rsid w:val="00441339"/>
    <w:rsid w:val="00453657"/>
    <w:rsid w:val="00455E57"/>
    <w:rsid w:val="004678D4"/>
    <w:rsid w:val="0047271C"/>
    <w:rsid w:val="00473387"/>
    <w:rsid w:val="00475942"/>
    <w:rsid w:val="0048300C"/>
    <w:rsid w:val="00485ECC"/>
    <w:rsid w:val="0049109E"/>
    <w:rsid w:val="00493110"/>
    <w:rsid w:val="004940E6"/>
    <w:rsid w:val="0049422E"/>
    <w:rsid w:val="004A373E"/>
    <w:rsid w:val="004A7CEF"/>
    <w:rsid w:val="004B1083"/>
    <w:rsid w:val="004B388F"/>
    <w:rsid w:val="004B4FB2"/>
    <w:rsid w:val="004C031E"/>
    <w:rsid w:val="004C4B0D"/>
    <w:rsid w:val="004C4BD0"/>
    <w:rsid w:val="004C6DD7"/>
    <w:rsid w:val="004D2EEC"/>
    <w:rsid w:val="004E0425"/>
    <w:rsid w:val="004E7DA0"/>
    <w:rsid w:val="004F0613"/>
    <w:rsid w:val="004F0D31"/>
    <w:rsid w:val="004F121C"/>
    <w:rsid w:val="0051029E"/>
    <w:rsid w:val="00512EBD"/>
    <w:rsid w:val="00514482"/>
    <w:rsid w:val="00514D39"/>
    <w:rsid w:val="005161AD"/>
    <w:rsid w:val="00530B6C"/>
    <w:rsid w:val="00530B94"/>
    <w:rsid w:val="0053505D"/>
    <w:rsid w:val="005367BD"/>
    <w:rsid w:val="005412E1"/>
    <w:rsid w:val="00550D84"/>
    <w:rsid w:val="00556F82"/>
    <w:rsid w:val="00557CC6"/>
    <w:rsid w:val="00567AAD"/>
    <w:rsid w:val="00571763"/>
    <w:rsid w:val="00574C48"/>
    <w:rsid w:val="00580D6B"/>
    <w:rsid w:val="00581565"/>
    <w:rsid w:val="00582B6F"/>
    <w:rsid w:val="005847A4"/>
    <w:rsid w:val="00586FE9"/>
    <w:rsid w:val="005A6B3D"/>
    <w:rsid w:val="005A7329"/>
    <w:rsid w:val="005B5AE8"/>
    <w:rsid w:val="005C701B"/>
    <w:rsid w:val="005E4E65"/>
    <w:rsid w:val="005F4535"/>
    <w:rsid w:val="00604F62"/>
    <w:rsid w:val="00605577"/>
    <w:rsid w:val="00611592"/>
    <w:rsid w:val="00620531"/>
    <w:rsid w:val="0062201D"/>
    <w:rsid w:val="006255E0"/>
    <w:rsid w:val="00631159"/>
    <w:rsid w:val="00634742"/>
    <w:rsid w:val="00645336"/>
    <w:rsid w:val="006474CC"/>
    <w:rsid w:val="00661B14"/>
    <w:rsid w:val="00672407"/>
    <w:rsid w:val="00675567"/>
    <w:rsid w:val="006774B9"/>
    <w:rsid w:val="0068225A"/>
    <w:rsid w:val="00686A4A"/>
    <w:rsid w:val="00690B79"/>
    <w:rsid w:val="006916AC"/>
    <w:rsid w:val="006A27BF"/>
    <w:rsid w:val="006A4633"/>
    <w:rsid w:val="006C4569"/>
    <w:rsid w:val="006C4705"/>
    <w:rsid w:val="006C556C"/>
    <w:rsid w:val="006C72F1"/>
    <w:rsid w:val="006D38EB"/>
    <w:rsid w:val="006D4894"/>
    <w:rsid w:val="006D4B9F"/>
    <w:rsid w:val="006D6CB2"/>
    <w:rsid w:val="006E0273"/>
    <w:rsid w:val="006E22A0"/>
    <w:rsid w:val="006E51B5"/>
    <w:rsid w:val="006E7097"/>
    <w:rsid w:val="006F095E"/>
    <w:rsid w:val="00701C6D"/>
    <w:rsid w:val="00702184"/>
    <w:rsid w:val="00706490"/>
    <w:rsid w:val="00716852"/>
    <w:rsid w:val="007200E0"/>
    <w:rsid w:val="00725F58"/>
    <w:rsid w:val="00746DE2"/>
    <w:rsid w:val="007524EB"/>
    <w:rsid w:val="0075753A"/>
    <w:rsid w:val="00763344"/>
    <w:rsid w:val="00766DFD"/>
    <w:rsid w:val="00774BD6"/>
    <w:rsid w:val="0078531E"/>
    <w:rsid w:val="007857FE"/>
    <w:rsid w:val="007870A5"/>
    <w:rsid w:val="007914E7"/>
    <w:rsid w:val="007A29A2"/>
    <w:rsid w:val="007A7D33"/>
    <w:rsid w:val="007B4433"/>
    <w:rsid w:val="007B4DC5"/>
    <w:rsid w:val="007B75FF"/>
    <w:rsid w:val="007C50CB"/>
    <w:rsid w:val="007D1723"/>
    <w:rsid w:val="007D2CFD"/>
    <w:rsid w:val="007D61E6"/>
    <w:rsid w:val="007F3CCD"/>
    <w:rsid w:val="007F65EC"/>
    <w:rsid w:val="007F6AFE"/>
    <w:rsid w:val="00800C92"/>
    <w:rsid w:val="008035B7"/>
    <w:rsid w:val="00813753"/>
    <w:rsid w:val="00821825"/>
    <w:rsid w:val="00821CBD"/>
    <w:rsid w:val="0083048A"/>
    <w:rsid w:val="0084296D"/>
    <w:rsid w:val="0084517D"/>
    <w:rsid w:val="008469A5"/>
    <w:rsid w:val="00850C71"/>
    <w:rsid w:val="00850E6B"/>
    <w:rsid w:val="00852650"/>
    <w:rsid w:val="00853B1F"/>
    <w:rsid w:val="00861303"/>
    <w:rsid w:val="00862A22"/>
    <w:rsid w:val="00865AD5"/>
    <w:rsid w:val="0087006B"/>
    <w:rsid w:val="00873564"/>
    <w:rsid w:val="0087703B"/>
    <w:rsid w:val="00894308"/>
    <w:rsid w:val="0089447F"/>
    <w:rsid w:val="008B0BDD"/>
    <w:rsid w:val="008B4FAA"/>
    <w:rsid w:val="008C16E2"/>
    <w:rsid w:val="008D6182"/>
    <w:rsid w:val="008F10E0"/>
    <w:rsid w:val="008F7D38"/>
    <w:rsid w:val="0090171B"/>
    <w:rsid w:val="009039A1"/>
    <w:rsid w:val="00910E70"/>
    <w:rsid w:val="00917D0D"/>
    <w:rsid w:val="00920EFE"/>
    <w:rsid w:val="0092318F"/>
    <w:rsid w:val="0092451F"/>
    <w:rsid w:val="00926857"/>
    <w:rsid w:val="00933824"/>
    <w:rsid w:val="00935055"/>
    <w:rsid w:val="00944A72"/>
    <w:rsid w:val="00945925"/>
    <w:rsid w:val="009559C9"/>
    <w:rsid w:val="00957838"/>
    <w:rsid w:val="009610A6"/>
    <w:rsid w:val="00963CD0"/>
    <w:rsid w:val="00964357"/>
    <w:rsid w:val="00971190"/>
    <w:rsid w:val="00981647"/>
    <w:rsid w:val="00983D3D"/>
    <w:rsid w:val="0098737D"/>
    <w:rsid w:val="009A4159"/>
    <w:rsid w:val="009A44E1"/>
    <w:rsid w:val="009A61DC"/>
    <w:rsid w:val="009A787F"/>
    <w:rsid w:val="009C1598"/>
    <w:rsid w:val="009C7D7C"/>
    <w:rsid w:val="009C7F04"/>
    <w:rsid w:val="009E00B7"/>
    <w:rsid w:val="009E037C"/>
    <w:rsid w:val="009E1A18"/>
    <w:rsid w:val="009E47F7"/>
    <w:rsid w:val="009F3D98"/>
    <w:rsid w:val="009F6F0A"/>
    <w:rsid w:val="009F71C6"/>
    <w:rsid w:val="00A00D36"/>
    <w:rsid w:val="00A11245"/>
    <w:rsid w:val="00A14142"/>
    <w:rsid w:val="00A50CCF"/>
    <w:rsid w:val="00A5553B"/>
    <w:rsid w:val="00A621D9"/>
    <w:rsid w:val="00A662DD"/>
    <w:rsid w:val="00A6670C"/>
    <w:rsid w:val="00A70735"/>
    <w:rsid w:val="00A83228"/>
    <w:rsid w:val="00A86842"/>
    <w:rsid w:val="00A90A67"/>
    <w:rsid w:val="00A93E9F"/>
    <w:rsid w:val="00AA298E"/>
    <w:rsid w:val="00AA4BB2"/>
    <w:rsid w:val="00AB4EAD"/>
    <w:rsid w:val="00AB7158"/>
    <w:rsid w:val="00AC124A"/>
    <w:rsid w:val="00AC4372"/>
    <w:rsid w:val="00AC7DDB"/>
    <w:rsid w:val="00AE1D13"/>
    <w:rsid w:val="00AF17D8"/>
    <w:rsid w:val="00AF1ED2"/>
    <w:rsid w:val="00B022EE"/>
    <w:rsid w:val="00B04C85"/>
    <w:rsid w:val="00B13A3C"/>
    <w:rsid w:val="00B15F17"/>
    <w:rsid w:val="00B21086"/>
    <w:rsid w:val="00B27624"/>
    <w:rsid w:val="00B33D73"/>
    <w:rsid w:val="00B37909"/>
    <w:rsid w:val="00B4274D"/>
    <w:rsid w:val="00B4773F"/>
    <w:rsid w:val="00B5395A"/>
    <w:rsid w:val="00B608C8"/>
    <w:rsid w:val="00B60E6E"/>
    <w:rsid w:val="00B7125E"/>
    <w:rsid w:val="00B748B4"/>
    <w:rsid w:val="00B74F60"/>
    <w:rsid w:val="00B808F3"/>
    <w:rsid w:val="00B8365C"/>
    <w:rsid w:val="00B8431C"/>
    <w:rsid w:val="00B91770"/>
    <w:rsid w:val="00B95C87"/>
    <w:rsid w:val="00BA3502"/>
    <w:rsid w:val="00BD4FA2"/>
    <w:rsid w:val="00BF0EC9"/>
    <w:rsid w:val="00BF3594"/>
    <w:rsid w:val="00C02352"/>
    <w:rsid w:val="00C02F3E"/>
    <w:rsid w:val="00C07420"/>
    <w:rsid w:val="00C144B8"/>
    <w:rsid w:val="00C16CBD"/>
    <w:rsid w:val="00C217AA"/>
    <w:rsid w:val="00C36D02"/>
    <w:rsid w:val="00C5264E"/>
    <w:rsid w:val="00C54E14"/>
    <w:rsid w:val="00C601CF"/>
    <w:rsid w:val="00C61AF6"/>
    <w:rsid w:val="00C93E73"/>
    <w:rsid w:val="00C975BD"/>
    <w:rsid w:val="00CA0321"/>
    <w:rsid w:val="00CA1DD7"/>
    <w:rsid w:val="00CA3A90"/>
    <w:rsid w:val="00CA3B21"/>
    <w:rsid w:val="00CB0302"/>
    <w:rsid w:val="00CC202C"/>
    <w:rsid w:val="00CC3CA4"/>
    <w:rsid w:val="00CD3D80"/>
    <w:rsid w:val="00CD4B71"/>
    <w:rsid w:val="00CD4C22"/>
    <w:rsid w:val="00CD526A"/>
    <w:rsid w:val="00CE19E1"/>
    <w:rsid w:val="00CF0E9B"/>
    <w:rsid w:val="00CF3BF1"/>
    <w:rsid w:val="00D06C00"/>
    <w:rsid w:val="00D12D61"/>
    <w:rsid w:val="00D14EB5"/>
    <w:rsid w:val="00D1717B"/>
    <w:rsid w:val="00D26DC6"/>
    <w:rsid w:val="00D300EA"/>
    <w:rsid w:val="00D54963"/>
    <w:rsid w:val="00D63CD9"/>
    <w:rsid w:val="00D719C7"/>
    <w:rsid w:val="00D73198"/>
    <w:rsid w:val="00D76119"/>
    <w:rsid w:val="00D76E8B"/>
    <w:rsid w:val="00D84188"/>
    <w:rsid w:val="00D9481F"/>
    <w:rsid w:val="00D97304"/>
    <w:rsid w:val="00DA3444"/>
    <w:rsid w:val="00DA576B"/>
    <w:rsid w:val="00DA598B"/>
    <w:rsid w:val="00DA5E68"/>
    <w:rsid w:val="00DA79E8"/>
    <w:rsid w:val="00DB006B"/>
    <w:rsid w:val="00DB6D22"/>
    <w:rsid w:val="00DC2425"/>
    <w:rsid w:val="00DC28FE"/>
    <w:rsid w:val="00DC3FD8"/>
    <w:rsid w:val="00DE03AF"/>
    <w:rsid w:val="00DE0C46"/>
    <w:rsid w:val="00DE1622"/>
    <w:rsid w:val="00DE6532"/>
    <w:rsid w:val="00DF5E17"/>
    <w:rsid w:val="00E0383F"/>
    <w:rsid w:val="00E12ABF"/>
    <w:rsid w:val="00E12CAB"/>
    <w:rsid w:val="00E14599"/>
    <w:rsid w:val="00E1494D"/>
    <w:rsid w:val="00E1587C"/>
    <w:rsid w:val="00E17C68"/>
    <w:rsid w:val="00E17D7A"/>
    <w:rsid w:val="00E2030F"/>
    <w:rsid w:val="00E271F9"/>
    <w:rsid w:val="00E35253"/>
    <w:rsid w:val="00E37C7E"/>
    <w:rsid w:val="00E4001D"/>
    <w:rsid w:val="00E452A6"/>
    <w:rsid w:val="00E55284"/>
    <w:rsid w:val="00E66179"/>
    <w:rsid w:val="00E70516"/>
    <w:rsid w:val="00E735AE"/>
    <w:rsid w:val="00E74086"/>
    <w:rsid w:val="00E804DE"/>
    <w:rsid w:val="00E81E98"/>
    <w:rsid w:val="00E91782"/>
    <w:rsid w:val="00E932F7"/>
    <w:rsid w:val="00E9515B"/>
    <w:rsid w:val="00EA1DF1"/>
    <w:rsid w:val="00EA72AF"/>
    <w:rsid w:val="00EB1AC2"/>
    <w:rsid w:val="00EB4490"/>
    <w:rsid w:val="00EC0D47"/>
    <w:rsid w:val="00EC54C3"/>
    <w:rsid w:val="00EC7E57"/>
    <w:rsid w:val="00EE0B21"/>
    <w:rsid w:val="00EE13BD"/>
    <w:rsid w:val="00EE6909"/>
    <w:rsid w:val="00EF706E"/>
    <w:rsid w:val="00F00DE2"/>
    <w:rsid w:val="00F10633"/>
    <w:rsid w:val="00F251DA"/>
    <w:rsid w:val="00F30E91"/>
    <w:rsid w:val="00F31309"/>
    <w:rsid w:val="00F33D6A"/>
    <w:rsid w:val="00F3714A"/>
    <w:rsid w:val="00F374E4"/>
    <w:rsid w:val="00F40432"/>
    <w:rsid w:val="00F406DA"/>
    <w:rsid w:val="00F44719"/>
    <w:rsid w:val="00F45434"/>
    <w:rsid w:val="00F51A68"/>
    <w:rsid w:val="00F5453F"/>
    <w:rsid w:val="00F75AFE"/>
    <w:rsid w:val="00F75B20"/>
    <w:rsid w:val="00F806CE"/>
    <w:rsid w:val="00F87719"/>
    <w:rsid w:val="00F87E27"/>
    <w:rsid w:val="00FB08C6"/>
    <w:rsid w:val="00FB0FE4"/>
    <w:rsid w:val="00FB4938"/>
    <w:rsid w:val="00FB5493"/>
    <w:rsid w:val="00FC6D37"/>
    <w:rsid w:val="00FD2A29"/>
    <w:rsid w:val="00FE252E"/>
    <w:rsid w:val="00FF15E5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uiPriority w:val="99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D391E-D4A0-4EA9-9ED3-95AE381DE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3</Pages>
  <Words>4326</Words>
  <Characters>2467</Characters>
  <Application>Microsoft Office Word</Application>
  <DocSecurity>0</DocSecurity>
  <Lines>20</Lines>
  <Paragraphs>13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57</cp:revision>
  <cp:lastPrinted>2022-07-04T05:45:00Z</cp:lastPrinted>
  <dcterms:created xsi:type="dcterms:W3CDTF">2022-04-04T13:48:00Z</dcterms:created>
  <dcterms:modified xsi:type="dcterms:W3CDTF">2022-07-06T13:41:00Z</dcterms:modified>
</cp:coreProperties>
</file>